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76" w:type="dxa"/>
        <w:tblInd w:w="-110" w:type="dxa"/>
        <w:tblLook w:val="01E0" w:firstRow="1" w:lastRow="1" w:firstColumn="1" w:lastColumn="1" w:noHBand="0" w:noVBand="0"/>
      </w:tblPr>
      <w:tblGrid>
        <w:gridCol w:w="4178"/>
        <w:gridCol w:w="5798"/>
      </w:tblGrid>
      <w:tr w:rsidR="00324F44" w:rsidRPr="00A94489" w:rsidTr="005B538D">
        <w:trPr>
          <w:trHeight w:val="1382"/>
        </w:trPr>
        <w:tc>
          <w:tcPr>
            <w:tcW w:w="4178" w:type="dxa"/>
          </w:tcPr>
          <w:p w:rsidR="00324F44" w:rsidRPr="008A36C4" w:rsidRDefault="00223F15" w:rsidP="00223F15">
            <w:pPr>
              <w:widowControl w:val="0"/>
              <w:jc w:val="center"/>
              <w:rPr>
                <w:sz w:val="26"/>
              </w:rPr>
            </w:pPr>
            <w:r>
              <w:rPr>
                <w:sz w:val="26"/>
              </w:rPr>
              <w:t xml:space="preserve">TỔNG </w:t>
            </w:r>
            <w:r w:rsidR="00324F44">
              <w:rPr>
                <w:sz w:val="26"/>
              </w:rPr>
              <w:t xml:space="preserve">LIÊN ĐOÀN LAO ĐỘNG </w:t>
            </w:r>
            <w:r>
              <w:rPr>
                <w:sz w:val="26"/>
              </w:rPr>
              <w:t>VIỆT NAM</w:t>
            </w:r>
          </w:p>
          <w:p w:rsidR="00324F44" w:rsidRPr="00217B42" w:rsidRDefault="00324F44" w:rsidP="005B538D">
            <w:pPr>
              <w:widowControl w:val="0"/>
              <w:jc w:val="center"/>
              <w:rPr>
                <w:sz w:val="2"/>
              </w:rPr>
            </w:pPr>
          </w:p>
          <w:p w:rsidR="00324F44" w:rsidRPr="00565EF2" w:rsidRDefault="00324F44" w:rsidP="005B538D">
            <w:pPr>
              <w:widowControl w:val="0"/>
              <w:jc w:val="center"/>
              <w:rPr>
                <w:b/>
                <w:sz w:val="28"/>
                <w:szCs w:val="28"/>
              </w:rPr>
            </w:pPr>
            <w:r w:rsidRPr="00565EF2">
              <w:rPr>
                <w:b/>
                <w:sz w:val="28"/>
                <w:szCs w:val="28"/>
              </w:rPr>
              <w:t xml:space="preserve">LIÊN ÐOÀN LAO ÐỘNG </w:t>
            </w:r>
            <w:r w:rsidR="00223F15" w:rsidRPr="00565EF2">
              <w:rPr>
                <w:b/>
                <w:sz w:val="28"/>
                <w:szCs w:val="28"/>
              </w:rPr>
              <w:t>TỈNH NINH THUẬN</w:t>
            </w:r>
          </w:p>
          <w:p w:rsidR="00324F44" w:rsidRPr="00565EF2" w:rsidRDefault="00162079" w:rsidP="00217B42">
            <w:pPr>
              <w:widowControl w:val="0"/>
              <w:jc w:val="center"/>
              <w:rPr>
                <w:b/>
                <w:sz w:val="28"/>
                <w:szCs w:val="28"/>
              </w:rPr>
            </w:pPr>
            <w:r w:rsidRPr="00565EF2">
              <w:rPr>
                <w:noProof/>
                <w:sz w:val="28"/>
                <w:szCs w:val="28"/>
                <w:lang w:val="vi-VN" w:eastAsia="vi-VN"/>
              </w:rPr>
              <mc:AlternateContent>
                <mc:Choice Requires="wps">
                  <w:drawing>
                    <wp:anchor distT="0" distB="0" distL="114300" distR="114300" simplePos="0" relativeHeight="251660288" behindDoc="0" locked="0" layoutInCell="1" allowOverlap="1" wp14:anchorId="4D955828" wp14:editId="7563CA4C">
                      <wp:simplePos x="0" y="0"/>
                      <wp:positionH relativeFrom="column">
                        <wp:posOffset>666115</wp:posOffset>
                      </wp:positionH>
                      <wp:positionV relativeFrom="paragraph">
                        <wp:posOffset>38735</wp:posOffset>
                      </wp:positionV>
                      <wp:extent cx="1114425" cy="0"/>
                      <wp:effectExtent l="0" t="0" r="9525"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5pt,3.05pt" to="140.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43CDwIAACg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"/>
                  </w:pict>
                </mc:Fallback>
              </mc:AlternateContent>
            </w:r>
          </w:p>
          <w:p w:rsidR="00324F44" w:rsidRPr="00565EF2" w:rsidRDefault="00324F44" w:rsidP="005B538D">
            <w:pPr>
              <w:widowControl w:val="0"/>
              <w:jc w:val="center"/>
              <w:rPr>
                <w:b/>
                <w:sz w:val="28"/>
                <w:szCs w:val="28"/>
              </w:rPr>
            </w:pPr>
            <w:r w:rsidRPr="00565EF2">
              <w:rPr>
                <w:sz w:val="28"/>
                <w:szCs w:val="28"/>
              </w:rPr>
              <w:t xml:space="preserve">Số: </w:t>
            </w:r>
            <w:r w:rsidR="00221E47">
              <w:rPr>
                <w:sz w:val="28"/>
                <w:szCs w:val="28"/>
              </w:rPr>
              <w:t xml:space="preserve"> 27</w:t>
            </w:r>
            <w:r w:rsidR="00223F15" w:rsidRPr="00565EF2">
              <w:rPr>
                <w:sz w:val="28"/>
                <w:szCs w:val="28"/>
              </w:rPr>
              <w:t xml:space="preserve">  </w:t>
            </w:r>
            <w:r w:rsidRPr="00565EF2">
              <w:rPr>
                <w:sz w:val="28"/>
                <w:szCs w:val="28"/>
              </w:rPr>
              <w:t>/KH-LÐLÐ</w:t>
            </w:r>
          </w:p>
        </w:tc>
        <w:tc>
          <w:tcPr>
            <w:tcW w:w="5798" w:type="dxa"/>
          </w:tcPr>
          <w:p w:rsidR="00324F44" w:rsidRPr="008A36C4" w:rsidRDefault="00324F44" w:rsidP="005B538D">
            <w:pPr>
              <w:widowControl w:val="0"/>
              <w:jc w:val="both"/>
              <w:rPr>
                <w:b/>
                <w:sz w:val="26"/>
              </w:rPr>
            </w:pPr>
            <w:r w:rsidRPr="008A36C4">
              <w:rPr>
                <w:b/>
                <w:sz w:val="26"/>
              </w:rPr>
              <w:t xml:space="preserve">CỘNG HOÀ XÃ HỘI CHỦ NGHĨA VIỆT </w:t>
            </w:r>
            <w:smartTag w:uri="urn:schemas-microsoft-com:office:smarttags" w:element="place">
              <w:smartTag w:uri="urn:schemas-microsoft-com:office:smarttags" w:element="country-region">
                <w:r w:rsidRPr="008A36C4">
                  <w:rPr>
                    <w:b/>
                    <w:sz w:val="26"/>
                  </w:rPr>
                  <w:t>NAM</w:t>
                </w:r>
              </w:smartTag>
            </w:smartTag>
          </w:p>
          <w:p w:rsidR="00324F44" w:rsidRPr="00B5403F" w:rsidRDefault="00324F44" w:rsidP="005B538D">
            <w:pPr>
              <w:widowControl w:val="0"/>
              <w:jc w:val="center"/>
              <w:rPr>
                <w:b/>
                <w:szCs w:val="28"/>
              </w:rPr>
            </w:pPr>
            <w:r w:rsidRPr="00B5403F">
              <w:rPr>
                <w:b/>
                <w:sz w:val="28"/>
                <w:szCs w:val="28"/>
              </w:rPr>
              <w:t>Ðộc lập - Tự do - Hạnh phúc</w:t>
            </w:r>
          </w:p>
          <w:p w:rsidR="00324F44" w:rsidRDefault="00162079" w:rsidP="005B538D">
            <w:pPr>
              <w:widowControl w:val="0"/>
              <w:jc w:val="right"/>
            </w:pPr>
            <w:r>
              <w:rPr>
                <w:noProof/>
                <w:lang w:val="vi-VN" w:eastAsia="vi-VN"/>
              </w:rPr>
              <mc:AlternateContent>
                <mc:Choice Requires="wps">
                  <w:drawing>
                    <wp:anchor distT="0" distB="0" distL="114300" distR="114300" simplePos="0" relativeHeight="251661312" behindDoc="0" locked="0" layoutInCell="1" allowOverlap="1">
                      <wp:simplePos x="0" y="0"/>
                      <wp:positionH relativeFrom="column">
                        <wp:posOffset>622935</wp:posOffset>
                      </wp:positionH>
                      <wp:positionV relativeFrom="paragraph">
                        <wp:posOffset>19050</wp:posOffset>
                      </wp:positionV>
                      <wp:extent cx="2257425" cy="0"/>
                      <wp:effectExtent l="0" t="0" r="95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1.5pt" to="22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"/>
                  </w:pict>
                </mc:Fallback>
              </mc:AlternateContent>
            </w:r>
          </w:p>
          <w:p w:rsidR="00324F44" w:rsidRPr="00217B42" w:rsidRDefault="00324F44" w:rsidP="005B538D">
            <w:pPr>
              <w:widowControl w:val="0"/>
              <w:jc w:val="right"/>
              <w:rPr>
                <w:sz w:val="2"/>
              </w:rPr>
            </w:pPr>
          </w:p>
          <w:p w:rsidR="00324F44" w:rsidRPr="008A36C4" w:rsidRDefault="00223F15" w:rsidP="008272D6">
            <w:pPr>
              <w:widowControl w:val="0"/>
              <w:jc w:val="center"/>
            </w:pPr>
            <w:r>
              <w:rPr>
                <w:i/>
                <w:sz w:val="28"/>
              </w:rPr>
              <w:t>Ninh Thuận</w:t>
            </w:r>
            <w:r w:rsidR="00324F44" w:rsidRPr="008A36C4">
              <w:rPr>
                <w:i/>
                <w:sz w:val="28"/>
              </w:rPr>
              <w:t xml:space="preserve">, ngày </w:t>
            </w:r>
            <w:r w:rsidR="00221E47">
              <w:rPr>
                <w:i/>
                <w:sz w:val="28"/>
              </w:rPr>
              <w:t xml:space="preserve"> 05</w:t>
            </w:r>
            <w:r>
              <w:rPr>
                <w:i/>
                <w:sz w:val="28"/>
              </w:rPr>
              <w:t xml:space="preserve"> </w:t>
            </w:r>
            <w:r w:rsidR="00324F44" w:rsidRPr="008A36C4">
              <w:rPr>
                <w:i/>
                <w:sz w:val="28"/>
              </w:rPr>
              <w:t xml:space="preserve"> tháng </w:t>
            </w:r>
            <w:r w:rsidR="00A13F3C">
              <w:rPr>
                <w:i/>
                <w:sz w:val="28"/>
              </w:rPr>
              <w:t>3</w:t>
            </w:r>
            <w:r>
              <w:rPr>
                <w:i/>
                <w:sz w:val="28"/>
              </w:rPr>
              <w:t xml:space="preserve"> </w:t>
            </w:r>
            <w:r w:rsidR="00324F44" w:rsidRPr="008A36C4">
              <w:rPr>
                <w:i/>
                <w:sz w:val="28"/>
              </w:rPr>
              <w:t xml:space="preserve"> n</w:t>
            </w:r>
            <w:r w:rsidR="00324F44">
              <w:rPr>
                <w:i/>
                <w:sz w:val="28"/>
              </w:rPr>
              <w:t>ă</w:t>
            </w:r>
            <w:r w:rsidR="00324F44" w:rsidRPr="008A36C4">
              <w:rPr>
                <w:i/>
                <w:sz w:val="28"/>
              </w:rPr>
              <w:t>m 201</w:t>
            </w:r>
            <w:r>
              <w:rPr>
                <w:i/>
                <w:sz w:val="28"/>
              </w:rPr>
              <w:t>9</w:t>
            </w:r>
          </w:p>
        </w:tc>
      </w:tr>
    </w:tbl>
    <w:p w:rsidR="00324F44" w:rsidRPr="00217B42" w:rsidRDefault="00324F44" w:rsidP="00324F44">
      <w:pPr>
        <w:pStyle w:val="Heading1"/>
        <w:widowControl w:val="0"/>
        <w:jc w:val="left"/>
        <w:rPr>
          <w:rFonts w:ascii="Times New Roman" w:hAnsi="Times New Roman"/>
          <w:i/>
          <w:sz w:val="6"/>
        </w:rPr>
      </w:pPr>
      <w:r w:rsidRPr="00D672B1">
        <w:rPr>
          <w:rFonts w:ascii="Times New Roman" w:hAnsi="Times New Roman"/>
          <w:i/>
          <w:sz w:val="28"/>
        </w:rPr>
        <w:t xml:space="preserve">                </w:t>
      </w:r>
    </w:p>
    <w:p w:rsidR="00324F44" w:rsidRPr="003242D0" w:rsidRDefault="00324F44" w:rsidP="00324F44">
      <w:pPr>
        <w:rPr>
          <w:b/>
          <w:i/>
          <w:sz w:val="18"/>
        </w:rPr>
      </w:pPr>
    </w:p>
    <w:p w:rsidR="00324F44" w:rsidRPr="003968FE" w:rsidRDefault="00324F44" w:rsidP="00324F44">
      <w:pPr>
        <w:pStyle w:val="Heading1"/>
        <w:widowControl w:val="0"/>
        <w:jc w:val="center"/>
        <w:rPr>
          <w:rFonts w:ascii="Times New Roman" w:hAnsi="Times New Roman"/>
          <w:sz w:val="28"/>
          <w:szCs w:val="28"/>
        </w:rPr>
      </w:pPr>
      <w:r w:rsidRPr="003968FE">
        <w:rPr>
          <w:rFonts w:ascii="Times New Roman" w:hAnsi="Times New Roman"/>
          <w:sz w:val="28"/>
          <w:szCs w:val="28"/>
        </w:rPr>
        <w:t>KẾ HOẠCH</w:t>
      </w:r>
    </w:p>
    <w:p w:rsidR="00324F44" w:rsidRDefault="00324F44" w:rsidP="00324F44">
      <w:pPr>
        <w:widowControl w:val="0"/>
        <w:jc w:val="center"/>
        <w:rPr>
          <w:b/>
          <w:sz w:val="28"/>
          <w:szCs w:val="28"/>
        </w:rPr>
      </w:pPr>
      <w:r>
        <w:rPr>
          <w:b/>
          <w:sz w:val="28"/>
          <w:szCs w:val="28"/>
        </w:rPr>
        <w:t>Tổ chức các hoạt động k</w:t>
      </w:r>
      <w:r w:rsidRPr="00E924BB">
        <w:rPr>
          <w:b/>
          <w:sz w:val="28"/>
          <w:szCs w:val="28"/>
        </w:rPr>
        <w:t xml:space="preserve">ỷ niệm </w:t>
      </w:r>
      <w:r>
        <w:rPr>
          <w:b/>
          <w:sz w:val="28"/>
          <w:szCs w:val="28"/>
        </w:rPr>
        <w:t>90</w:t>
      </w:r>
      <w:r w:rsidRPr="00E924BB">
        <w:rPr>
          <w:b/>
          <w:sz w:val="28"/>
          <w:szCs w:val="28"/>
        </w:rPr>
        <w:t xml:space="preserve"> năm </w:t>
      </w:r>
    </w:p>
    <w:p w:rsidR="00324F44" w:rsidRDefault="00324F44" w:rsidP="00324F44">
      <w:pPr>
        <w:widowControl w:val="0"/>
        <w:jc w:val="center"/>
        <w:rPr>
          <w:b/>
          <w:sz w:val="28"/>
          <w:szCs w:val="28"/>
        </w:rPr>
      </w:pPr>
      <w:r w:rsidRPr="00E924BB">
        <w:rPr>
          <w:b/>
          <w:sz w:val="28"/>
          <w:szCs w:val="28"/>
        </w:rPr>
        <w:t xml:space="preserve">Ngày thành lập Công đoàn Việt </w:t>
      </w:r>
      <w:smartTag w:uri="urn:schemas-microsoft-com:office:smarttags" w:element="country-region">
        <w:smartTag w:uri="urn:schemas-microsoft-com:office:smarttags" w:element="place">
          <w:r w:rsidRPr="00E924BB">
            <w:rPr>
              <w:b/>
              <w:sz w:val="28"/>
              <w:szCs w:val="28"/>
            </w:rPr>
            <w:t>Nam</w:t>
          </w:r>
        </w:smartTag>
      </w:smartTag>
      <w:r>
        <w:rPr>
          <w:b/>
          <w:sz w:val="28"/>
          <w:szCs w:val="28"/>
        </w:rPr>
        <w:t xml:space="preserve"> (28/7/1929 - 28/7/2019</w:t>
      </w:r>
      <w:r w:rsidRPr="00E924BB">
        <w:rPr>
          <w:b/>
          <w:sz w:val="28"/>
          <w:szCs w:val="28"/>
        </w:rPr>
        <w:t xml:space="preserve">) </w:t>
      </w:r>
    </w:p>
    <w:p w:rsidR="00324F44" w:rsidRPr="00C70851" w:rsidRDefault="00162079" w:rsidP="00324F44">
      <w:pPr>
        <w:widowControl w:val="0"/>
        <w:jc w:val="center"/>
        <w:rPr>
          <w:b/>
          <w:sz w:val="34"/>
          <w:szCs w:val="28"/>
        </w:rPr>
      </w:pPr>
      <w:r>
        <w:rPr>
          <w:b/>
          <w:noProof/>
          <w:sz w:val="34"/>
          <w:szCs w:val="28"/>
          <w:lang w:val="vi-VN" w:eastAsia="vi-VN"/>
        </w:rPr>
        <mc:AlternateContent>
          <mc:Choice Requires="wps">
            <w:drawing>
              <wp:anchor distT="0" distB="0" distL="114300" distR="114300" simplePos="0" relativeHeight="251664384" behindDoc="0" locked="0" layoutInCell="1" allowOverlap="1">
                <wp:simplePos x="0" y="0"/>
                <wp:positionH relativeFrom="column">
                  <wp:posOffset>2103120</wp:posOffset>
                </wp:positionH>
                <wp:positionV relativeFrom="paragraph">
                  <wp:posOffset>62230</wp:posOffset>
                </wp:positionV>
                <wp:extent cx="2057400" cy="0"/>
                <wp:effectExtent l="7620" t="5080" r="11430" b="1397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4.9pt" to="327.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ndk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53pjSsgoFJbG2qjJ/VqnjX97pDSVUvUnkeGb2cDaVnISN6lhI0zgL/rv2gGMeTgdWzT&#10;qbFdgIQGoFNU43xTg588onA4SaePe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"/>
            </w:pict>
          </mc:Fallback>
        </mc:AlternateContent>
      </w:r>
    </w:p>
    <w:p w:rsidR="00324F44" w:rsidRPr="00497208" w:rsidRDefault="00724B11" w:rsidP="00324F44">
      <w:pPr>
        <w:spacing w:before="120" w:after="120"/>
        <w:ind w:firstLine="720"/>
        <w:jc w:val="both"/>
        <w:rPr>
          <w:sz w:val="28"/>
        </w:rPr>
      </w:pPr>
      <w:r>
        <w:rPr>
          <w:sz w:val="28"/>
        </w:rPr>
        <w:t>Thực hiện Kế hoạch số 07-KH/TLĐ ngày 31 tháng 01 năm 2019</w:t>
      </w:r>
      <w:r w:rsidR="00324F44">
        <w:rPr>
          <w:sz w:val="28"/>
        </w:rPr>
        <w:t xml:space="preserve"> của </w:t>
      </w:r>
      <w:r>
        <w:rPr>
          <w:sz w:val="28"/>
        </w:rPr>
        <w:t xml:space="preserve">Tổng </w:t>
      </w:r>
      <w:r w:rsidR="00324F44">
        <w:rPr>
          <w:sz w:val="28"/>
        </w:rPr>
        <w:t xml:space="preserve">Liên đoàn lao động </w:t>
      </w:r>
      <w:r>
        <w:rPr>
          <w:sz w:val="28"/>
        </w:rPr>
        <w:t>Việt Nam</w:t>
      </w:r>
      <w:r w:rsidR="00324F44">
        <w:rPr>
          <w:sz w:val="28"/>
        </w:rPr>
        <w:t xml:space="preserve"> về việc </w:t>
      </w:r>
      <w:r w:rsidR="00153C3A">
        <w:rPr>
          <w:sz w:val="28"/>
        </w:rPr>
        <w:t xml:space="preserve">tổ chức các hoạt động </w:t>
      </w:r>
      <w:r w:rsidR="00324F44">
        <w:rPr>
          <w:sz w:val="28"/>
        </w:rPr>
        <w:t>kỷ niệm 90 năm Ngày thành lập Công đoàn Việt Nam</w:t>
      </w:r>
      <w:r w:rsidR="00153C3A">
        <w:rPr>
          <w:sz w:val="28"/>
        </w:rPr>
        <w:t xml:space="preserve"> (</w:t>
      </w:r>
      <w:r w:rsidR="00153C3A" w:rsidRPr="00497208">
        <w:rPr>
          <w:sz w:val="28"/>
        </w:rPr>
        <w:t>28/7/1929 - 28/7/201</w:t>
      </w:r>
      <w:r w:rsidR="00153C3A">
        <w:rPr>
          <w:sz w:val="28"/>
        </w:rPr>
        <w:t>9)</w:t>
      </w:r>
      <w:r w:rsidR="00324F44">
        <w:rPr>
          <w:sz w:val="28"/>
        </w:rPr>
        <w:t xml:space="preserve">; </w:t>
      </w:r>
      <w:r w:rsidR="00757741">
        <w:rPr>
          <w:sz w:val="28"/>
        </w:rPr>
        <w:t>Ban Thường vụ</w:t>
      </w:r>
      <w:r w:rsidR="00324F44">
        <w:rPr>
          <w:sz w:val="28"/>
        </w:rPr>
        <w:t xml:space="preserve"> </w:t>
      </w:r>
      <w:r w:rsidR="00324F44" w:rsidRPr="00497208">
        <w:rPr>
          <w:sz w:val="28"/>
        </w:rPr>
        <w:t xml:space="preserve">Liên đoàn Lao động </w:t>
      </w:r>
      <w:r w:rsidR="00F77B98">
        <w:rPr>
          <w:sz w:val="28"/>
        </w:rPr>
        <w:t xml:space="preserve">(LĐLĐ) </w:t>
      </w:r>
      <w:r w:rsidR="00757741">
        <w:rPr>
          <w:sz w:val="28"/>
        </w:rPr>
        <w:t>tỉnh</w:t>
      </w:r>
      <w:r w:rsidR="00324F44" w:rsidRPr="00497208">
        <w:rPr>
          <w:sz w:val="28"/>
        </w:rPr>
        <w:t xml:space="preserve"> xây dựng Kế hoạch</w:t>
      </w:r>
      <w:r w:rsidR="00324F44">
        <w:rPr>
          <w:sz w:val="28"/>
        </w:rPr>
        <w:t xml:space="preserve"> tổ chức các hoạt động kỷ niệm 90</w:t>
      </w:r>
      <w:r w:rsidR="00324F44" w:rsidRPr="00497208">
        <w:rPr>
          <w:sz w:val="28"/>
        </w:rPr>
        <w:t xml:space="preserve"> năm Ngày thành lập Công đoàn Việt Nam (28/7/1929 - 28/7/201</w:t>
      </w:r>
      <w:r w:rsidR="00324F44">
        <w:rPr>
          <w:sz w:val="28"/>
        </w:rPr>
        <w:t>9</w:t>
      </w:r>
      <w:r w:rsidR="00324F44" w:rsidRPr="00497208">
        <w:rPr>
          <w:sz w:val="28"/>
        </w:rPr>
        <w:t>) như sau:</w:t>
      </w:r>
      <w:r w:rsidR="00153C3A">
        <w:rPr>
          <w:sz w:val="28"/>
        </w:rPr>
        <w:t xml:space="preserve"> </w:t>
      </w:r>
    </w:p>
    <w:p w:rsidR="00324F44" w:rsidRPr="00AE08FB" w:rsidRDefault="00324F44" w:rsidP="00324F44">
      <w:pPr>
        <w:keepLines/>
        <w:widowControl w:val="0"/>
        <w:suppressAutoHyphens/>
        <w:spacing w:before="120" w:after="120"/>
        <w:ind w:firstLine="720"/>
        <w:jc w:val="both"/>
        <w:rPr>
          <w:b/>
          <w:sz w:val="28"/>
          <w:szCs w:val="28"/>
        </w:rPr>
      </w:pPr>
      <w:r w:rsidRPr="00AE08FB">
        <w:rPr>
          <w:b/>
          <w:sz w:val="28"/>
          <w:szCs w:val="28"/>
        </w:rPr>
        <w:t>I. MỤC ÐÍCH YÊU CẦU</w:t>
      </w:r>
    </w:p>
    <w:p w:rsidR="00E4709C" w:rsidRDefault="00324F44" w:rsidP="00324F44">
      <w:pPr>
        <w:spacing w:before="120" w:after="120"/>
        <w:ind w:firstLine="720"/>
        <w:jc w:val="both"/>
        <w:rPr>
          <w:sz w:val="28"/>
          <w:szCs w:val="28"/>
        </w:rPr>
      </w:pPr>
      <w:r>
        <w:rPr>
          <w:sz w:val="28"/>
          <w:szCs w:val="28"/>
        </w:rPr>
        <w:t xml:space="preserve">- </w:t>
      </w:r>
      <w:r w:rsidR="000A381C">
        <w:rPr>
          <w:sz w:val="28"/>
          <w:szCs w:val="28"/>
        </w:rPr>
        <w:t>Tổ chức các hoạt động k</w:t>
      </w:r>
      <w:r>
        <w:rPr>
          <w:sz w:val="28"/>
          <w:szCs w:val="28"/>
        </w:rPr>
        <w:t>ỷ niệm 90</w:t>
      </w:r>
      <w:r w:rsidRPr="00280A56">
        <w:rPr>
          <w:sz w:val="28"/>
          <w:szCs w:val="28"/>
        </w:rPr>
        <w:t xml:space="preserve"> năm Ngày thành lập Công đoàn Việt Nam </w:t>
      </w:r>
      <w:r w:rsidR="000A381C">
        <w:rPr>
          <w:sz w:val="28"/>
          <w:szCs w:val="28"/>
        </w:rPr>
        <w:t xml:space="preserve">nhằm tuyên truyền sâu rộng trong đoàn viên, công nhân, viên chức, lao động </w:t>
      </w:r>
      <w:r w:rsidR="00110087">
        <w:rPr>
          <w:sz w:val="28"/>
          <w:szCs w:val="28"/>
        </w:rPr>
        <w:t xml:space="preserve">(CNVCLĐ) </w:t>
      </w:r>
      <w:r w:rsidR="000A381C">
        <w:rPr>
          <w:sz w:val="28"/>
          <w:szCs w:val="28"/>
        </w:rPr>
        <w:t>về truyền thống vẻ vang của giai cấp</w:t>
      </w:r>
      <w:r w:rsidR="00110087">
        <w:rPr>
          <w:sz w:val="28"/>
          <w:szCs w:val="28"/>
        </w:rPr>
        <w:t xml:space="preserve"> công nhân, vị trí, vai trò, chức năng, nhiệm vụ và những đóng góp to lớn của tổ chức Công đoàn Việt Nam</w:t>
      </w:r>
      <w:r w:rsidR="00E4709C">
        <w:rPr>
          <w:sz w:val="28"/>
          <w:szCs w:val="28"/>
        </w:rPr>
        <w:t xml:space="preserve">; góp phần củng cố, bồi đắp niềm tin của đoàn viên, CNVCLĐ với Đảng, Nhà nước và tổ chức Công đoàn Việt Nam. </w:t>
      </w:r>
    </w:p>
    <w:p w:rsidR="0073082B" w:rsidRDefault="00324F44" w:rsidP="00324F44">
      <w:pPr>
        <w:spacing w:before="120" w:after="120"/>
        <w:ind w:firstLine="720"/>
        <w:jc w:val="both"/>
        <w:rPr>
          <w:sz w:val="28"/>
          <w:szCs w:val="28"/>
        </w:rPr>
      </w:pPr>
      <w:r w:rsidRPr="00280A56">
        <w:rPr>
          <w:spacing w:val="-10"/>
          <w:sz w:val="28"/>
          <w:szCs w:val="28"/>
        </w:rPr>
        <w:t xml:space="preserve">- </w:t>
      </w:r>
      <w:r>
        <w:rPr>
          <w:sz w:val="28"/>
          <w:szCs w:val="28"/>
        </w:rPr>
        <w:t xml:space="preserve">Thông qua các hoạt động kỷ niệm góp phần </w:t>
      </w:r>
      <w:r w:rsidR="00636B74">
        <w:rPr>
          <w:sz w:val="28"/>
          <w:szCs w:val="28"/>
        </w:rPr>
        <w:t xml:space="preserve">tạo sự thống nhất trong tổ chức, </w:t>
      </w:r>
      <w:r w:rsidR="004749CA">
        <w:rPr>
          <w:sz w:val="28"/>
          <w:szCs w:val="28"/>
        </w:rPr>
        <w:t xml:space="preserve">sự đồng thuận của cán bộ, đoàn viên, CNVCLĐ để triển khai có hiệu quả Nghị quyết Đại hội XII Công đoàn Việt Nam, Nghị quyết </w:t>
      </w:r>
      <w:r w:rsidR="003D6C8B">
        <w:rPr>
          <w:sz w:val="28"/>
          <w:szCs w:val="28"/>
        </w:rPr>
        <w:t xml:space="preserve">Đại hội X Công đoàn Ninh Thuận, tạo sự chuyển biến mới trong hoạt động Công </w:t>
      </w:r>
      <w:r w:rsidR="00931F6E">
        <w:rPr>
          <w:sz w:val="28"/>
          <w:szCs w:val="28"/>
        </w:rPr>
        <w:t xml:space="preserve">đoàn; cổ vũ cán bộ, đoàn viên, CNVCLĐ thực hiện các phong trào thi đua yêu nước, </w:t>
      </w:r>
      <w:r w:rsidR="00B85367">
        <w:rPr>
          <w:sz w:val="28"/>
          <w:szCs w:val="28"/>
        </w:rPr>
        <w:t xml:space="preserve">góp phần thực hiện </w:t>
      </w:r>
      <w:r w:rsidR="00931F6E">
        <w:rPr>
          <w:sz w:val="28"/>
          <w:szCs w:val="28"/>
        </w:rPr>
        <w:t xml:space="preserve">các chỉ tiêu phát triển kinh tế - xã hội năm 2019. </w:t>
      </w:r>
    </w:p>
    <w:p w:rsidR="00324F44" w:rsidRPr="00280A56" w:rsidRDefault="00324F44" w:rsidP="00324F44">
      <w:pPr>
        <w:spacing w:before="120" w:after="120"/>
        <w:ind w:firstLine="720"/>
        <w:jc w:val="both"/>
        <w:rPr>
          <w:sz w:val="28"/>
          <w:szCs w:val="28"/>
        </w:rPr>
      </w:pPr>
      <w:r>
        <w:rPr>
          <w:sz w:val="28"/>
          <w:szCs w:val="28"/>
        </w:rPr>
        <w:t>- Tổ chức các hoạt động kỷ niệm 90</w:t>
      </w:r>
      <w:r w:rsidRPr="00280A56">
        <w:rPr>
          <w:sz w:val="28"/>
          <w:szCs w:val="28"/>
        </w:rPr>
        <w:t xml:space="preserve"> năm Ngày thành lập Công đoàn Việt Nam </w:t>
      </w:r>
      <w:r>
        <w:rPr>
          <w:sz w:val="28"/>
          <w:szCs w:val="28"/>
        </w:rPr>
        <w:t>một cách</w:t>
      </w:r>
      <w:r w:rsidRPr="00280A56">
        <w:rPr>
          <w:sz w:val="28"/>
          <w:szCs w:val="28"/>
        </w:rPr>
        <w:t xml:space="preserve"> thiết thực, hiệu quả, tiết kiệm, đồng bộ hướng về cơ sở, </w:t>
      </w:r>
      <w:r>
        <w:rPr>
          <w:sz w:val="28"/>
          <w:szCs w:val="28"/>
        </w:rPr>
        <w:t>về đoàn viên và người lao động</w:t>
      </w:r>
      <w:r w:rsidRPr="00280A56">
        <w:rPr>
          <w:sz w:val="28"/>
          <w:szCs w:val="28"/>
        </w:rPr>
        <w:t xml:space="preserve">. </w:t>
      </w:r>
    </w:p>
    <w:p w:rsidR="00324F44" w:rsidRDefault="00324F44" w:rsidP="00324F44">
      <w:pPr>
        <w:keepLines/>
        <w:widowControl w:val="0"/>
        <w:suppressAutoHyphens/>
        <w:spacing w:before="120" w:after="120"/>
        <w:ind w:firstLine="720"/>
        <w:jc w:val="both"/>
        <w:rPr>
          <w:b/>
          <w:sz w:val="28"/>
          <w:szCs w:val="28"/>
        </w:rPr>
      </w:pPr>
      <w:r w:rsidRPr="00AE08FB">
        <w:rPr>
          <w:b/>
          <w:sz w:val="28"/>
          <w:szCs w:val="28"/>
        </w:rPr>
        <w:t xml:space="preserve">II. </w:t>
      </w:r>
      <w:r w:rsidR="00A84B14">
        <w:rPr>
          <w:b/>
          <w:sz w:val="28"/>
          <w:szCs w:val="28"/>
        </w:rPr>
        <w:t>CÁC</w:t>
      </w:r>
      <w:r w:rsidR="00F32271">
        <w:rPr>
          <w:b/>
          <w:sz w:val="28"/>
          <w:szCs w:val="28"/>
        </w:rPr>
        <w:t xml:space="preserve"> HOẠT ĐỘNG</w:t>
      </w:r>
      <w:r w:rsidR="00A84B14">
        <w:rPr>
          <w:b/>
          <w:sz w:val="28"/>
          <w:szCs w:val="28"/>
        </w:rPr>
        <w:t xml:space="preserve"> KỶ NIỆM</w:t>
      </w:r>
      <w:r w:rsidR="005D067C">
        <w:rPr>
          <w:b/>
          <w:sz w:val="28"/>
          <w:szCs w:val="28"/>
        </w:rPr>
        <w:t xml:space="preserve"> </w:t>
      </w:r>
    </w:p>
    <w:p w:rsidR="00192231" w:rsidRDefault="00192231" w:rsidP="00324F44">
      <w:pPr>
        <w:keepLines/>
        <w:widowControl w:val="0"/>
        <w:suppressAutoHyphens/>
        <w:spacing w:before="120" w:after="120"/>
        <w:ind w:firstLine="720"/>
        <w:jc w:val="both"/>
        <w:rPr>
          <w:b/>
          <w:sz w:val="28"/>
          <w:szCs w:val="28"/>
        </w:rPr>
      </w:pPr>
      <w:r>
        <w:rPr>
          <w:b/>
          <w:sz w:val="28"/>
          <w:szCs w:val="28"/>
        </w:rPr>
        <w:t>1. Công tác tuyên truyền, giáo dục về truyền thống vẻ vang của Công đoàn Việt Nam</w:t>
      </w:r>
    </w:p>
    <w:p w:rsidR="00C75310" w:rsidRPr="00FA3730" w:rsidRDefault="00FA3730" w:rsidP="00324F44">
      <w:pPr>
        <w:keepLines/>
        <w:widowControl w:val="0"/>
        <w:suppressAutoHyphens/>
        <w:spacing w:before="120" w:after="120"/>
        <w:ind w:firstLine="720"/>
        <w:jc w:val="both"/>
        <w:rPr>
          <w:sz w:val="28"/>
          <w:szCs w:val="28"/>
        </w:rPr>
      </w:pPr>
      <w:r w:rsidRPr="00FA3730">
        <w:rPr>
          <w:sz w:val="28"/>
          <w:szCs w:val="28"/>
        </w:rPr>
        <w:t xml:space="preserve">Các </w:t>
      </w:r>
      <w:r>
        <w:rPr>
          <w:sz w:val="28"/>
          <w:szCs w:val="28"/>
        </w:rPr>
        <w:t>cấp công đoàn</w:t>
      </w:r>
      <w:r w:rsidR="00C61820">
        <w:rPr>
          <w:sz w:val="28"/>
          <w:szCs w:val="28"/>
        </w:rPr>
        <w:t xml:space="preserve"> tổ chức các hoạt động tuyên truyền trong CNVCLĐ bằng nhiều hình thức: tọa đàm, sinh hoạt chuyên đề, </w:t>
      </w:r>
      <w:r w:rsidR="00CD10D1">
        <w:rPr>
          <w:sz w:val="28"/>
          <w:szCs w:val="28"/>
        </w:rPr>
        <w:t>t</w:t>
      </w:r>
      <w:r w:rsidR="00C75310">
        <w:rPr>
          <w:sz w:val="28"/>
          <w:szCs w:val="28"/>
        </w:rPr>
        <w:t>ổ chức các hoạt động Văn hóa văn nghệ, Thể dục thể thao, các cuộc thi tìm hiểu</w:t>
      </w:r>
      <w:r w:rsidR="00C94CD7">
        <w:rPr>
          <w:sz w:val="28"/>
          <w:szCs w:val="28"/>
        </w:rPr>
        <w:t xml:space="preserve"> về Công đoàn Việt Nam</w:t>
      </w:r>
      <w:r w:rsidR="00DA5434">
        <w:rPr>
          <w:sz w:val="28"/>
          <w:szCs w:val="28"/>
        </w:rPr>
        <w:t xml:space="preserve"> 90 năm hình thành và phát triển. </w:t>
      </w:r>
    </w:p>
    <w:p w:rsidR="00324F44" w:rsidRPr="00AE08FB" w:rsidRDefault="004E5CF0" w:rsidP="00324F44">
      <w:pPr>
        <w:spacing w:before="120" w:after="120"/>
        <w:ind w:firstLine="720"/>
        <w:jc w:val="both"/>
        <w:rPr>
          <w:b/>
          <w:sz w:val="28"/>
          <w:szCs w:val="28"/>
        </w:rPr>
      </w:pPr>
      <w:r>
        <w:rPr>
          <w:b/>
          <w:sz w:val="28"/>
          <w:szCs w:val="28"/>
        </w:rPr>
        <w:t>2</w:t>
      </w:r>
      <w:r w:rsidR="00324F44" w:rsidRPr="00AE08FB">
        <w:rPr>
          <w:b/>
          <w:sz w:val="28"/>
          <w:szCs w:val="28"/>
        </w:rPr>
        <w:t xml:space="preserve">. </w:t>
      </w:r>
      <w:r w:rsidR="00DE5BDA">
        <w:rPr>
          <w:b/>
          <w:sz w:val="28"/>
          <w:szCs w:val="28"/>
        </w:rPr>
        <w:t>Phát động, t</w:t>
      </w:r>
      <w:r w:rsidR="00324F44" w:rsidRPr="00AE08FB">
        <w:rPr>
          <w:b/>
          <w:sz w:val="28"/>
          <w:szCs w:val="28"/>
        </w:rPr>
        <w:t>ổ chức phong trào thi đu</w:t>
      </w:r>
      <w:r w:rsidR="00DE5BDA">
        <w:rPr>
          <w:b/>
          <w:sz w:val="28"/>
          <w:szCs w:val="28"/>
        </w:rPr>
        <w:t>a lập thành tích chào mừng kỷ niệm 90 năm Ngày thành lập Công đoàn Việt Nam</w:t>
      </w:r>
    </w:p>
    <w:p w:rsidR="00360966" w:rsidRDefault="00324F44" w:rsidP="00360966">
      <w:pPr>
        <w:spacing w:before="120" w:after="120"/>
        <w:ind w:firstLine="720"/>
        <w:jc w:val="both"/>
        <w:rPr>
          <w:sz w:val="28"/>
          <w:szCs w:val="28"/>
        </w:rPr>
      </w:pPr>
      <w:r w:rsidRPr="00AE08FB">
        <w:rPr>
          <w:sz w:val="28"/>
          <w:szCs w:val="28"/>
        </w:rPr>
        <w:lastRenderedPageBreak/>
        <w:t xml:space="preserve">- </w:t>
      </w:r>
      <w:r w:rsidR="000D11C5">
        <w:rPr>
          <w:sz w:val="28"/>
          <w:szCs w:val="28"/>
        </w:rPr>
        <w:t xml:space="preserve">Công đoàn các cấp </w:t>
      </w:r>
      <w:r w:rsidR="00EC58A5">
        <w:rPr>
          <w:sz w:val="28"/>
          <w:szCs w:val="28"/>
        </w:rPr>
        <w:t xml:space="preserve">căn cứ vào chương trình, kế hoạch </w:t>
      </w:r>
      <w:r w:rsidR="00692E8E">
        <w:rPr>
          <w:sz w:val="28"/>
          <w:szCs w:val="28"/>
        </w:rPr>
        <w:t>của ngành, địa phương tổ chức ký</w:t>
      </w:r>
      <w:r w:rsidR="00EC58A5">
        <w:rPr>
          <w:sz w:val="28"/>
          <w:szCs w:val="28"/>
        </w:rPr>
        <w:t xml:space="preserve"> kết, giao ước với các</w:t>
      </w:r>
      <w:r w:rsidR="003F37FC">
        <w:rPr>
          <w:sz w:val="28"/>
          <w:szCs w:val="28"/>
        </w:rPr>
        <w:t xml:space="preserve"> chỉ tiêu thi đua cho phù hợp, phấn đấu mỗi cấp Công đoàn đăng ký </w:t>
      </w:r>
      <w:r w:rsidR="00D940CE">
        <w:rPr>
          <w:sz w:val="28"/>
          <w:szCs w:val="28"/>
        </w:rPr>
        <w:t>đảm nhận và thực h</w:t>
      </w:r>
      <w:r w:rsidR="00812A28">
        <w:rPr>
          <w:sz w:val="28"/>
          <w:szCs w:val="28"/>
        </w:rPr>
        <w:t>iện ít nhất 01</w:t>
      </w:r>
      <w:r w:rsidR="00692E8E">
        <w:rPr>
          <w:sz w:val="28"/>
          <w:szCs w:val="28"/>
        </w:rPr>
        <w:t xml:space="preserve"> sản phẩm,</w:t>
      </w:r>
      <w:r w:rsidR="00D940CE">
        <w:rPr>
          <w:sz w:val="28"/>
          <w:szCs w:val="28"/>
        </w:rPr>
        <w:t xml:space="preserve"> phần việc chào mừng kỷ niệm 90</w:t>
      </w:r>
      <w:r w:rsidR="00D940CE" w:rsidRPr="00AE08FB">
        <w:rPr>
          <w:sz w:val="28"/>
          <w:szCs w:val="28"/>
        </w:rPr>
        <w:t xml:space="preserve"> năm Ngày thành lập Công đoàn Việt Nam</w:t>
      </w:r>
      <w:r w:rsidR="00D940CE">
        <w:rPr>
          <w:sz w:val="28"/>
          <w:szCs w:val="28"/>
        </w:rPr>
        <w:t>.</w:t>
      </w:r>
    </w:p>
    <w:p w:rsidR="00324F44" w:rsidRPr="00AE08FB" w:rsidRDefault="00F93251" w:rsidP="00360966">
      <w:pPr>
        <w:spacing w:before="120" w:after="120"/>
        <w:ind w:firstLine="720"/>
        <w:jc w:val="both"/>
        <w:rPr>
          <w:sz w:val="28"/>
          <w:szCs w:val="28"/>
        </w:rPr>
      </w:pPr>
      <w:r>
        <w:rPr>
          <w:sz w:val="28"/>
          <w:szCs w:val="28"/>
        </w:rPr>
        <w:t xml:space="preserve">- </w:t>
      </w:r>
      <w:r w:rsidR="006A03C6">
        <w:rPr>
          <w:sz w:val="28"/>
          <w:szCs w:val="28"/>
        </w:rPr>
        <w:t xml:space="preserve">Đẩy mạnh các </w:t>
      </w:r>
      <w:r w:rsidR="00324F44">
        <w:rPr>
          <w:sz w:val="28"/>
          <w:szCs w:val="28"/>
        </w:rPr>
        <w:t xml:space="preserve">phong trào </w:t>
      </w:r>
      <w:r w:rsidR="00324F44" w:rsidRPr="00AE08FB">
        <w:rPr>
          <w:sz w:val="28"/>
          <w:szCs w:val="28"/>
        </w:rPr>
        <w:t xml:space="preserve">thi đua </w:t>
      </w:r>
      <w:r w:rsidR="00324F44" w:rsidRPr="00690D9A">
        <w:rPr>
          <w:sz w:val="28"/>
          <w:szCs w:val="28"/>
        </w:rPr>
        <w:t>“Lao động giỏi, lao động sáng tạo”</w:t>
      </w:r>
      <w:r w:rsidR="00324F44" w:rsidRPr="00AE08FB">
        <w:rPr>
          <w:sz w:val="28"/>
          <w:szCs w:val="28"/>
        </w:rPr>
        <w:t xml:space="preserve"> </w:t>
      </w:r>
      <w:r w:rsidR="006A03C6">
        <w:rPr>
          <w:sz w:val="28"/>
          <w:szCs w:val="28"/>
        </w:rPr>
        <w:t xml:space="preserve">trong khu vực doanh nghiệp với mục tiêu </w:t>
      </w:r>
      <w:r w:rsidR="00690D9A">
        <w:rPr>
          <w:sz w:val="28"/>
          <w:szCs w:val="28"/>
        </w:rPr>
        <w:t>“</w:t>
      </w:r>
      <w:r w:rsidR="00324F44">
        <w:rPr>
          <w:sz w:val="28"/>
          <w:szCs w:val="28"/>
        </w:rPr>
        <w:t>năng suất</w:t>
      </w:r>
      <w:r w:rsidR="00690D9A">
        <w:rPr>
          <w:sz w:val="28"/>
          <w:szCs w:val="28"/>
        </w:rPr>
        <w:t xml:space="preserve"> cao hơn, chất lượng tốt hơn”; phong trào “</w:t>
      </w:r>
      <w:r w:rsidR="00D0476E">
        <w:rPr>
          <w:sz w:val="28"/>
          <w:szCs w:val="28"/>
        </w:rPr>
        <w:t>Tham mưu giỏi, phục vụ tốt</w:t>
      </w:r>
      <w:r w:rsidR="00690D9A">
        <w:rPr>
          <w:sz w:val="28"/>
          <w:szCs w:val="28"/>
        </w:rPr>
        <w:t>”</w:t>
      </w:r>
      <w:r w:rsidR="00324F44">
        <w:rPr>
          <w:sz w:val="28"/>
          <w:szCs w:val="28"/>
        </w:rPr>
        <w:t xml:space="preserve"> </w:t>
      </w:r>
      <w:r w:rsidR="00D0476E">
        <w:rPr>
          <w:sz w:val="28"/>
          <w:szCs w:val="28"/>
        </w:rPr>
        <w:t>trong khu vực hành chính, sự nghiệp;</w:t>
      </w:r>
      <w:r w:rsidR="00E112F1">
        <w:rPr>
          <w:sz w:val="28"/>
          <w:szCs w:val="28"/>
        </w:rPr>
        <w:t xml:space="preserve"> phong trào “Đổi mới, sáng tạo, hiệu quả”</w:t>
      </w:r>
      <w:r w:rsidR="006A3655">
        <w:rPr>
          <w:sz w:val="28"/>
          <w:szCs w:val="28"/>
        </w:rPr>
        <w:t xml:space="preserve"> trong hệ thống Công đoàn. </w:t>
      </w:r>
    </w:p>
    <w:p w:rsidR="00324F44" w:rsidRPr="00AE08FB" w:rsidRDefault="00324F44" w:rsidP="00324F44">
      <w:pPr>
        <w:spacing w:before="120" w:after="120"/>
        <w:ind w:firstLine="720"/>
        <w:jc w:val="both"/>
        <w:rPr>
          <w:sz w:val="28"/>
          <w:szCs w:val="28"/>
        </w:rPr>
      </w:pPr>
      <w:r w:rsidRPr="00AE08FB">
        <w:rPr>
          <w:sz w:val="28"/>
          <w:szCs w:val="28"/>
        </w:rPr>
        <w:t xml:space="preserve">- Xây dựng và nhân rộng các điển hình tiên tiến về tập thể và cá nhân, nhất là trong công tác, </w:t>
      </w:r>
      <w:r>
        <w:rPr>
          <w:sz w:val="28"/>
          <w:szCs w:val="28"/>
        </w:rPr>
        <w:t xml:space="preserve">trong </w:t>
      </w:r>
      <w:r w:rsidRPr="00AE08FB">
        <w:rPr>
          <w:sz w:val="28"/>
          <w:szCs w:val="28"/>
        </w:rPr>
        <w:t xml:space="preserve">lao động sản xuất và học tập, làm theo </w:t>
      </w:r>
      <w:r>
        <w:rPr>
          <w:sz w:val="28"/>
          <w:szCs w:val="28"/>
        </w:rPr>
        <w:t>tư tưởng, đạo đức, phong cách</w:t>
      </w:r>
      <w:r w:rsidRPr="00AE08FB">
        <w:rPr>
          <w:sz w:val="28"/>
          <w:szCs w:val="28"/>
        </w:rPr>
        <w:t xml:space="preserve"> Hồ Chí Minh.</w:t>
      </w:r>
      <w:r>
        <w:rPr>
          <w:sz w:val="28"/>
          <w:szCs w:val="28"/>
        </w:rPr>
        <w:t xml:space="preserve"> Đẩy mạnh việc thực hiện các mục tiêu, chỉ tiêu, nhiệm vụ theo tinh thần Nghị quyết Đại hội Công đoàn các cấp.</w:t>
      </w:r>
    </w:p>
    <w:p w:rsidR="00324F44" w:rsidRPr="00AE08FB" w:rsidRDefault="00C75310" w:rsidP="00324F44">
      <w:pPr>
        <w:keepLines/>
        <w:widowControl w:val="0"/>
        <w:suppressAutoHyphens/>
        <w:spacing w:before="120" w:after="120"/>
        <w:ind w:firstLine="720"/>
        <w:jc w:val="both"/>
        <w:rPr>
          <w:b/>
          <w:sz w:val="28"/>
          <w:szCs w:val="28"/>
          <w:lang w:val="nl-NL"/>
        </w:rPr>
      </w:pPr>
      <w:r>
        <w:rPr>
          <w:b/>
          <w:sz w:val="28"/>
          <w:szCs w:val="28"/>
          <w:lang w:val="nl-NL"/>
        </w:rPr>
        <w:t>3</w:t>
      </w:r>
      <w:r w:rsidR="00324F44" w:rsidRPr="00AE08FB">
        <w:rPr>
          <w:b/>
          <w:sz w:val="28"/>
          <w:szCs w:val="28"/>
          <w:lang w:val="nl-NL"/>
        </w:rPr>
        <w:t xml:space="preserve">. Đẩy mạnh công tác phát triển đoàn viên, thành lập </w:t>
      </w:r>
      <w:r w:rsidR="00324F44">
        <w:rPr>
          <w:b/>
          <w:sz w:val="28"/>
          <w:szCs w:val="28"/>
          <w:lang w:val="nl-NL"/>
        </w:rPr>
        <w:t>C</w:t>
      </w:r>
      <w:r w:rsidR="00324F44" w:rsidRPr="00AE08FB">
        <w:rPr>
          <w:b/>
          <w:sz w:val="28"/>
          <w:szCs w:val="28"/>
          <w:lang w:val="nl-NL"/>
        </w:rPr>
        <w:t xml:space="preserve">ông đoàn cơ sở, xây dựng </w:t>
      </w:r>
      <w:r w:rsidR="00324F44">
        <w:rPr>
          <w:b/>
          <w:sz w:val="28"/>
          <w:szCs w:val="28"/>
          <w:lang w:val="nl-NL"/>
        </w:rPr>
        <w:t>C</w:t>
      </w:r>
      <w:r w:rsidR="00324F44" w:rsidRPr="00AE08FB">
        <w:rPr>
          <w:b/>
          <w:sz w:val="28"/>
          <w:szCs w:val="28"/>
          <w:lang w:val="nl-NL"/>
        </w:rPr>
        <w:t>ông đoàn cơ sở vững mạnh</w:t>
      </w:r>
      <w:r w:rsidR="00144BED">
        <w:rPr>
          <w:b/>
          <w:sz w:val="28"/>
          <w:szCs w:val="28"/>
          <w:lang w:val="nl-NL"/>
        </w:rPr>
        <w:t xml:space="preserve">, tham gia xây dựng Đảng, chính quyền trong sạch vững mạnh. </w:t>
      </w:r>
    </w:p>
    <w:p w:rsidR="00B65284" w:rsidRDefault="00324F44" w:rsidP="00DB69BC">
      <w:pPr>
        <w:spacing w:before="120" w:after="120"/>
        <w:ind w:firstLine="720"/>
        <w:jc w:val="both"/>
        <w:rPr>
          <w:sz w:val="28"/>
          <w:szCs w:val="28"/>
          <w:lang w:val="sv-SE"/>
        </w:rPr>
      </w:pPr>
      <w:r w:rsidRPr="00EA5E9B">
        <w:rPr>
          <w:sz w:val="28"/>
          <w:szCs w:val="28"/>
          <w:lang w:val="nl-NL"/>
        </w:rPr>
        <w:t xml:space="preserve">- </w:t>
      </w:r>
      <w:r w:rsidR="00482352">
        <w:rPr>
          <w:sz w:val="28"/>
          <w:szCs w:val="28"/>
          <w:lang w:val="nl-NL"/>
        </w:rPr>
        <w:t xml:space="preserve">Công đoàn các cấp căn cứ vào chỉ tiêu của </w:t>
      </w:r>
      <w:r w:rsidR="00D6130F">
        <w:rPr>
          <w:sz w:val="28"/>
          <w:szCs w:val="28"/>
          <w:lang w:val="nl-NL"/>
        </w:rPr>
        <w:t xml:space="preserve">LĐLĐ </w:t>
      </w:r>
      <w:r w:rsidR="00482352">
        <w:rPr>
          <w:sz w:val="28"/>
          <w:szCs w:val="28"/>
          <w:lang w:val="nl-NL"/>
        </w:rPr>
        <w:t xml:space="preserve">tỉnh </w:t>
      </w:r>
      <w:r w:rsidR="00D6130F">
        <w:rPr>
          <w:sz w:val="28"/>
          <w:szCs w:val="28"/>
          <w:lang w:val="nl-NL"/>
        </w:rPr>
        <w:t xml:space="preserve">giao, tổ chức vận động, </w:t>
      </w:r>
      <w:r w:rsidR="00F3546D">
        <w:rPr>
          <w:sz w:val="28"/>
          <w:szCs w:val="28"/>
          <w:lang w:val="nl-NL"/>
        </w:rPr>
        <w:t>phát triển đoàn viên</w:t>
      </w:r>
      <w:r w:rsidR="00054395">
        <w:rPr>
          <w:sz w:val="28"/>
          <w:szCs w:val="28"/>
          <w:lang w:val="nl-NL"/>
        </w:rPr>
        <w:t>, thành lập CĐCS đạt chỉ tiêu đề ra</w:t>
      </w:r>
      <w:r w:rsidR="00B65284" w:rsidRPr="00DB69BC">
        <w:rPr>
          <w:sz w:val="28"/>
          <w:szCs w:val="28"/>
          <w:lang w:val="es-ES"/>
        </w:rPr>
        <w:t>.</w:t>
      </w:r>
      <w:r w:rsidR="00DB69BC">
        <w:rPr>
          <w:spacing w:val="-2"/>
          <w:sz w:val="28"/>
          <w:szCs w:val="28"/>
          <w:lang w:val="sv-SE"/>
        </w:rPr>
        <w:t xml:space="preserve"> </w:t>
      </w:r>
      <w:r w:rsidR="004E1DD0" w:rsidRPr="00DB69BC">
        <w:rPr>
          <w:sz w:val="28"/>
          <w:szCs w:val="28"/>
          <w:lang w:val="sv-SE"/>
        </w:rPr>
        <w:t xml:space="preserve">Mỗi công đoàn cơ sở giới thiệu ít nhất 01 đoàn viên ưu tú </w:t>
      </w:r>
      <w:r w:rsidR="00795930">
        <w:rPr>
          <w:sz w:val="28"/>
          <w:szCs w:val="28"/>
          <w:lang w:val="sv-SE"/>
        </w:rPr>
        <w:t xml:space="preserve">nơi có tổ chức Đảng và còn nguồn </w:t>
      </w:r>
      <w:r w:rsidR="004E1DD0" w:rsidRPr="00DB69BC">
        <w:rPr>
          <w:sz w:val="28"/>
          <w:szCs w:val="28"/>
          <w:lang w:val="sv-SE"/>
        </w:rPr>
        <w:t xml:space="preserve">cho Đảng xem xét, bồi dưỡng kết nạp vào Đảng Cộng sản Việt Nam. </w:t>
      </w:r>
    </w:p>
    <w:p w:rsidR="00CF40A0" w:rsidRPr="0019438E" w:rsidRDefault="0019438E" w:rsidP="0019438E">
      <w:pPr>
        <w:ind w:firstLine="720"/>
        <w:jc w:val="both"/>
        <w:rPr>
          <w:sz w:val="28"/>
          <w:szCs w:val="28"/>
          <w:lang w:val="es-ES"/>
        </w:rPr>
      </w:pPr>
      <w:r>
        <w:rPr>
          <w:sz w:val="28"/>
          <w:szCs w:val="28"/>
          <w:lang w:val="nl-NL"/>
        </w:rPr>
        <w:t xml:space="preserve">- </w:t>
      </w:r>
      <w:r w:rsidRPr="00324F44">
        <w:rPr>
          <w:sz w:val="28"/>
          <w:szCs w:val="28"/>
          <w:lang w:val="nl-NL"/>
        </w:rPr>
        <w:t xml:space="preserve">Quan tâm bồi dưỡng, tập huấn </w:t>
      </w:r>
      <w:r w:rsidR="004566CD">
        <w:rPr>
          <w:sz w:val="28"/>
          <w:szCs w:val="28"/>
          <w:lang w:val="nl-NL"/>
        </w:rPr>
        <w:t xml:space="preserve">đổi mới nội dung, phương thức để </w:t>
      </w:r>
      <w:r w:rsidRPr="00324F44">
        <w:rPr>
          <w:sz w:val="28"/>
          <w:szCs w:val="28"/>
          <w:lang w:val="nl-NL"/>
        </w:rPr>
        <w:t>nâng cao chất lượng đ</w:t>
      </w:r>
      <w:r>
        <w:rPr>
          <w:sz w:val="28"/>
          <w:szCs w:val="28"/>
          <w:lang w:val="nl-NL"/>
        </w:rPr>
        <w:t xml:space="preserve">ội ngũ cán bộ </w:t>
      </w:r>
      <w:r w:rsidR="004566CD">
        <w:rPr>
          <w:sz w:val="28"/>
          <w:szCs w:val="28"/>
          <w:lang w:val="nl-NL"/>
        </w:rPr>
        <w:t xml:space="preserve">và hoạt động </w:t>
      </w:r>
      <w:r w:rsidR="00B66488">
        <w:rPr>
          <w:sz w:val="28"/>
          <w:szCs w:val="28"/>
          <w:lang w:val="nl-NL"/>
        </w:rPr>
        <w:t xml:space="preserve">Công đoàn các cấp, </w:t>
      </w:r>
      <w:r w:rsidR="00324F44" w:rsidRPr="00324F44">
        <w:rPr>
          <w:sz w:val="28"/>
          <w:szCs w:val="28"/>
          <w:lang w:val="nl-NL"/>
        </w:rPr>
        <w:t>n</w:t>
      </w:r>
      <w:r w:rsidR="00054395">
        <w:rPr>
          <w:sz w:val="28"/>
          <w:szCs w:val="28"/>
          <w:lang w:val="nl-NL"/>
        </w:rPr>
        <w:t>hất là CĐCS trong doanh nghiệp.</w:t>
      </w:r>
      <w:r w:rsidR="0085044C">
        <w:rPr>
          <w:sz w:val="28"/>
          <w:szCs w:val="28"/>
          <w:lang w:val="nl-NL"/>
        </w:rPr>
        <w:t xml:space="preserve"> </w:t>
      </w:r>
    </w:p>
    <w:p w:rsidR="00324F44" w:rsidRDefault="001B5BBC" w:rsidP="00324F44">
      <w:pPr>
        <w:spacing w:before="120" w:after="120"/>
        <w:ind w:firstLine="720"/>
        <w:jc w:val="both"/>
        <w:rPr>
          <w:sz w:val="28"/>
          <w:szCs w:val="28"/>
          <w:lang w:val="nl-NL"/>
        </w:rPr>
      </w:pPr>
      <w:r>
        <w:rPr>
          <w:sz w:val="28"/>
          <w:szCs w:val="28"/>
          <w:lang w:val="nl-NL"/>
        </w:rPr>
        <w:t>- Xét, đề nghị t</w:t>
      </w:r>
      <w:r w:rsidR="00324F44" w:rsidRPr="00324F44">
        <w:rPr>
          <w:sz w:val="28"/>
          <w:szCs w:val="28"/>
          <w:lang w:val="nl-NL"/>
        </w:rPr>
        <w:t xml:space="preserve">ặng Kỷ niệm chương </w:t>
      </w:r>
      <w:r w:rsidR="00324F44" w:rsidRPr="00324F44">
        <w:rPr>
          <w:i/>
          <w:sz w:val="28"/>
          <w:szCs w:val="28"/>
          <w:lang w:val="nl-NL"/>
        </w:rPr>
        <w:t xml:space="preserve">“Vì sự nghiệp </w:t>
      </w:r>
      <w:r w:rsidR="00CF40A0">
        <w:rPr>
          <w:i/>
          <w:sz w:val="28"/>
          <w:szCs w:val="28"/>
          <w:lang w:val="nl-NL"/>
        </w:rPr>
        <w:t xml:space="preserve">xây dựng tổ chức </w:t>
      </w:r>
      <w:r w:rsidR="00324F44" w:rsidRPr="00324F44">
        <w:rPr>
          <w:i/>
          <w:sz w:val="28"/>
          <w:szCs w:val="28"/>
          <w:lang w:val="nl-NL"/>
        </w:rPr>
        <w:t>Công đoàn”</w:t>
      </w:r>
      <w:r w:rsidR="00324F44" w:rsidRPr="00324F44">
        <w:rPr>
          <w:sz w:val="28"/>
          <w:szCs w:val="28"/>
          <w:lang w:val="nl-NL"/>
        </w:rPr>
        <w:t>.</w:t>
      </w:r>
      <w:r w:rsidR="00A03CA2">
        <w:rPr>
          <w:sz w:val="28"/>
          <w:szCs w:val="28"/>
          <w:lang w:val="nl-NL"/>
        </w:rPr>
        <w:t xml:space="preserve"> </w:t>
      </w:r>
    </w:p>
    <w:p w:rsidR="00A4132C" w:rsidRDefault="00C75310" w:rsidP="00A4132C">
      <w:pPr>
        <w:spacing w:before="120" w:after="120"/>
        <w:ind w:firstLine="720"/>
        <w:jc w:val="both"/>
        <w:rPr>
          <w:b/>
          <w:sz w:val="28"/>
          <w:szCs w:val="28"/>
        </w:rPr>
      </w:pPr>
      <w:r>
        <w:rPr>
          <w:b/>
          <w:sz w:val="28"/>
          <w:szCs w:val="28"/>
        </w:rPr>
        <w:t>4</w:t>
      </w:r>
      <w:r w:rsidR="00A4132C" w:rsidRPr="00ED7A04">
        <w:rPr>
          <w:b/>
          <w:sz w:val="28"/>
          <w:szCs w:val="28"/>
        </w:rPr>
        <w:t xml:space="preserve">. </w:t>
      </w:r>
      <w:r w:rsidR="00B96CDF">
        <w:rPr>
          <w:b/>
          <w:sz w:val="28"/>
          <w:szCs w:val="28"/>
        </w:rPr>
        <w:t>Đại diện</w:t>
      </w:r>
      <w:r w:rsidR="00A4132C">
        <w:rPr>
          <w:b/>
          <w:sz w:val="28"/>
          <w:szCs w:val="28"/>
        </w:rPr>
        <w:t xml:space="preserve"> c</w:t>
      </w:r>
      <w:r w:rsidR="00A4132C" w:rsidRPr="00ED7A04">
        <w:rPr>
          <w:b/>
          <w:sz w:val="28"/>
          <w:szCs w:val="28"/>
        </w:rPr>
        <w:t>hăm lo, bảo vệ</w:t>
      </w:r>
      <w:r w:rsidR="0009098C">
        <w:rPr>
          <w:b/>
          <w:sz w:val="28"/>
          <w:szCs w:val="28"/>
        </w:rPr>
        <w:t>, nâng cao đời sống vật chất, tinh thần cho</w:t>
      </w:r>
      <w:r w:rsidR="00A4132C" w:rsidRPr="00ED7A04">
        <w:rPr>
          <w:b/>
          <w:sz w:val="28"/>
          <w:szCs w:val="28"/>
        </w:rPr>
        <w:t xml:space="preserve"> đoàn viên, CNVCLĐ</w:t>
      </w:r>
      <w:r w:rsidR="00F2431B">
        <w:rPr>
          <w:b/>
          <w:sz w:val="28"/>
          <w:szCs w:val="28"/>
        </w:rPr>
        <w:t xml:space="preserve"> </w:t>
      </w:r>
    </w:p>
    <w:p w:rsidR="00B85D9D" w:rsidRPr="00C85623" w:rsidRDefault="00B85D9D" w:rsidP="00A4132C">
      <w:pPr>
        <w:spacing w:before="120" w:after="120"/>
        <w:ind w:firstLine="720"/>
        <w:jc w:val="both"/>
        <w:rPr>
          <w:sz w:val="28"/>
          <w:szCs w:val="28"/>
        </w:rPr>
      </w:pPr>
      <w:r w:rsidRPr="00C85623">
        <w:rPr>
          <w:sz w:val="28"/>
          <w:szCs w:val="28"/>
        </w:rPr>
        <w:t xml:space="preserve">- </w:t>
      </w:r>
      <w:r w:rsidR="00350E52">
        <w:rPr>
          <w:sz w:val="28"/>
          <w:szCs w:val="28"/>
        </w:rPr>
        <w:t xml:space="preserve">Tăng cường </w:t>
      </w:r>
      <w:r w:rsidR="00ED7C34">
        <w:rPr>
          <w:sz w:val="28"/>
          <w:szCs w:val="28"/>
        </w:rPr>
        <w:t>tổ chức hoạt động tư vấn pháp luật trực tiếp</w:t>
      </w:r>
      <w:r w:rsidR="009604B6">
        <w:rPr>
          <w:sz w:val="28"/>
          <w:szCs w:val="28"/>
        </w:rPr>
        <w:t xml:space="preserve"> trong các d</w:t>
      </w:r>
      <w:r w:rsidR="00823679">
        <w:rPr>
          <w:sz w:val="28"/>
          <w:szCs w:val="28"/>
        </w:rPr>
        <w:t xml:space="preserve">oanh nghiệp trực thuộc. </w:t>
      </w:r>
    </w:p>
    <w:p w:rsidR="0000790A" w:rsidRDefault="00A4132C" w:rsidP="0000790A">
      <w:pPr>
        <w:spacing w:before="120" w:after="120"/>
        <w:ind w:firstLine="720"/>
        <w:jc w:val="both"/>
        <w:rPr>
          <w:sz w:val="28"/>
          <w:szCs w:val="28"/>
        </w:rPr>
      </w:pPr>
      <w:r w:rsidRPr="00E54B53">
        <w:rPr>
          <w:sz w:val="28"/>
          <w:szCs w:val="28"/>
        </w:rPr>
        <w:t xml:space="preserve">- Thực hiện có hiệu quả các chương trình phúc lợi cho đoàn viên, </w:t>
      </w:r>
      <w:r w:rsidR="007B3486">
        <w:rPr>
          <w:sz w:val="28"/>
          <w:szCs w:val="28"/>
        </w:rPr>
        <w:t>c</w:t>
      </w:r>
      <w:r w:rsidR="0000790A" w:rsidRPr="00E010C9">
        <w:rPr>
          <w:sz w:val="28"/>
          <w:szCs w:val="28"/>
        </w:rPr>
        <w:t xml:space="preserve">hương trình </w:t>
      </w:r>
      <w:r w:rsidR="0000790A">
        <w:rPr>
          <w:sz w:val="28"/>
          <w:szCs w:val="28"/>
        </w:rPr>
        <w:t xml:space="preserve">nhà ở </w:t>
      </w:r>
      <w:r w:rsidR="0000790A" w:rsidRPr="0063366B">
        <w:rPr>
          <w:i/>
          <w:sz w:val="28"/>
          <w:szCs w:val="28"/>
        </w:rPr>
        <w:t>“Mái ấm Công đoàn”</w:t>
      </w:r>
      <w:r w:rsidR="0000790A">
        <w:rPr>
          <w:sz w:val="28"/>
          <w:szCs w:val="28"/>
        </w:rPr>
        <w:t xml:space="preserve"> và các hoạt động xã hội; quan tâm </w:t>
      </w:r>
      <w:r w:rsidR="0000790A" w:rsidRPr="00AE08FB">
        <w:rPr>
          <w:sz w:val="28"/>
          <w:szCs w:val="28"/>
        </w:rPr>
        <w:t xml:space="preserve">thăm hỏi, tặng quà, </w:t>
      </w:r>
      <w:r w:rsidR="0000790A">
        <w:rPr>
          <w:sz w:val="28"/>
          <w:szCs w:val="28"/>
        </w:rPr>
        <w:t>động viên</w:t>
      </w:r>
      <w:r w:rsidR="0000790A" w:rsidRPr="00AE08FB">
        <w:rPr>
          <w:sz w:val="28"/>
          <w:szCs w:val="28"/>
        </w:rPr>
        <w:t xml:space="preserve"> đoàn viên, CNVCLĐ có hoàn cảnh</w:t>
      </w:r>
      <w:r w:rsidR="0000790A">
        <w:rPr>
          <w:sz w:val="28"/>
          <w:szCs w:val="28"/>
        </w:rPr>
        <w:t xml:space="preserve"> đặc biệt</w:t>
      </w:r>
      <w:r w:rsidR="0000790A" w:rsidRPr="00AE08FB">
        <w:rPr>
          <w:sz w:val="28"/>
          <w:szCs w:val="28"/>
        </w:rPr>
        <w:t xml:space="preserve"> khó khăn, bị tai nạn lao động, bệnh </w:t>
      </w:r>
      <w:r w:rsidR="0000790A">
        <w:rPr>
          <w:sz w:val="28"/>
          <w:szCs w:val="28"/>
        </w:rPr>
        <w:t>hiểm nghèo..</w:t>
      </w:r>
      <w:r w:rsidR="0000790A" w:rsidRPr="00AE08FB">
        <w:rPr>
          <w:sz w:val="28"/>
          <w:szCs w:val="28"/>
        </w:rPr>
        <w:t xml:space="preserve">. </w:t>
      </w:r>
    </w:p>
    <w:p w:rsidR="00865366" w:rsidRPr="00E54B53" w:rsidRDefault="0000790A" w:rsidP="00865366">
      <w:pPr>
        <w:spacing w:before="120" w:after="120"/>
        <w:ind w:firstLine="720"/>
        <w:jc w:val="both"/>
        <w:rPr>
          <w:spacing w:val="-4"/>
          <w:sz w:val="28"/>
          <w:szCs w:val="28"/>
        </w:rPr>
      </w:pPr>
      <w:r>
        <w:rPr>
          <w:sz w:val="28"/>
          <w:szCs w:val="28"/>
        </w:rPr>
        <w:t xml:space="preserve">- </w:t>
      </w:r>
      <w:r w:rsidRPr="00E54B53">
        <w:rPr>
          <w:sz w:val="28"/>
          <w:szCs w:val="28"/>
        </w:rPr>
        <w:t xml:space="preserve">Tập </w:t>
      </w:r>
      <w:r w:rsidR="001A48C3" w:rsidRPr="00E54B53">
        <w:rPr>
          <w:sz w:val="28"/>
          <w:szCs w:val="28"/>
        </w:rPr>
        <w:t xml:space="preserve">trung </w:t>
      </w:r>
      <w:r w:rsidR="00FA7291" w:rsidRPr="00E54B53">
        <w:rPr>
          <w:spacing w:val="-4"/>
          <w:sz w:val="28"/>
          <w:szCs w:val="28"/>
        </w:rPr>
        <w:t>chỉ đạo phối hợp thực hiện quy chế dân chủ cơ sở</w:t>
      </w:r>
      <w:r w:rsidR="00FA7291" w:rsidRPr="00E54B53">
        <w:rPr>
          <w:sz w:val="28"/>
          <w:szCs w:val="28"/>
        </w:rPr>
        <w:t xml:space="preserve">, </w:t>
      </w:r>
      <w:r w:rsidR="001A48C3" w:rsidRPr="00E54B53">
        <w:rPr>
          <w:sz w:val="28"/>
          <w:szCs w:val="28"/>
        </w:rPr>
        <w:t xml:space="preserve">nâng cao chất lượng, ký kết, thực hiện </w:t>
      </w:r>
      <w:r w:rsidR="00A4132C" w:rsidRPr="00E54B53">
        <w:rPr>
          <w:sz w:val="28"/>
          <w:szCs w:val="28"/>
        </w:rPr>
        <w:t>thỏa ước lao động tập thể</w:t>
      </w:r>
      <w:r w:rsidR="001A48C3" w:rsidRPr="00E54B53">
        <w:rPr>
          <w:sz w:val="28"/>
          <w:szCs w:val="28"/>
        </w:rPr>
        <w:t xml:space="preserve"> trong các doanh nghiệp khu vực ngoài nhà nước</w:t>
      </w:r>
      <w:r w:rsidR="00A4132C" w:rsidRPr="00E54B53">
        <w:rPr>
          <w:sz w:val="28"/>
          <w:szCs w:val="28"/>
        </w:rPr>
        <w:t xml:space="preserve">; </w:t>
      </w:r>
      <w:r w:rsidR="00865366" w:rsidRPr="00E54B53">
        <w:rPr>
          <w:sz w:val="28"/>
          <w:szCs w:val="28"/>
        </w:rPr>
        <w:t xml:space="preserve">tăng cường đối thoại </w:t>
      </w:r>
      <w:r w:rsidR="00865366" w:rsidRPr="00E54B53">
        <w:rPr>
          <w:spacing w:val="-4"/>
          <w:sz w:val="28"/>
          <w:szCs w:val="28"/>
        </w:rPr>
        <w:t xml:space="preserve">tại nơi làm việc, xây dựng quan hệ lao động hài hòa, ổn định, tiến bộ trong doanh nghiệp. </w:t>
      </w:r>
    </w:p>
    <w:p w:rsidR="00A4132C" w:rsidRDefault="00A4132C" w:rsidP="00786451">
      <w:pPr>
        <w:spacing w:before="120" w:after="120"/>
        <w:ind w:firstLine="720"/>
        <w:jc w:val="both"/>
        <w:rPr>
          <w:sz w:val="28"/>
          <w:szCs w:val="28"/>
        </w:rPr>
      </w:pPr>
      <w:r w:rsidRPr="00E010C9">
        <w:rPr>
          <w:sz w:val="28"/>
          <w:szCs w:val="28"/>
        </w:rPr>
        <w:t xml:space="preserve">- </w:t>
      </w:r>
      <w:r w:rsidR="00C03B87">
        <w:rPr>
          <w:sz w:val="28"/>
          <w:szCs w:val="28"/>
        </w:rPr>
        <w:t xml:space="preserve">Tổ chức </w:t>
      </w:r>
      <w:r w:rsidR="0047294F">
        <w:rPr>
          <w:sz w:val="28"/>
          <w:szCs w:val="28"/>
        </w:rPr>
        <w:t xml:space="preserve">có hiệu quả </w:t>
      </w:r>
      <w:r w:rsidR="00C03B87">
        <w:rPr>
          <w:sz w:val="28"/>
          <w:szCs w:val="28"/>
        </w:rPr>
        <w:t xml:space="preserve">các hoạt động </w:t>
      </w:r>
      <w:r w:rsidR="0047294F">
        <w:rPr>
          <w:sz w:val="28"/>
          <w:szCs w:val="28"/>
        </w:rPr>
        <w:t xml:space="preserve">trong </w:t>
      </w:r>
      <w:r w:rsidR="00C03B87">
        <w:rPr>
          <w:sz w:val="28"/>
          <w:szCs w:val="28"/>
        </w:rPr>
        <w:t>Tháng Công nhân năm 2019, m</w:t>
      </w:r>
      <w:r>
        <w:rPr>
          <w:sz w:val="28"/>
          <w:szCs w:val="28"/>
        </w:rPr>
        <w:t xml:space="preserve">ỗi CĐCS tham mưu, </w:t>
      </w:r>
      <w:r w:rsidR="004133DF">
        <w:rPr>
          <w:sz w:val="28"/>
          <w:szCs w:val="28"/>
        </w:rPr>
        <w:t xml:space="preserve">lựa chọn </w:t>
      </w:r>
      <w:r>
        <w:rPr>
          <w:sz w:val="28"/>
          <w:szCs w:val="28"/>
        </w:rPr>
        <w:t>phối hợp tổ chức</w:t>
      </w:r>
      <w:r w:rsidRPr="00AE08FB">
        <w:rPr>
          <w:sz w:val="28"/>
          <w:szCs w:val="28"/>
        </w:rPr>
        <w:t xml:space="preserve"> 01</w:t>
      </w:r>
      <w:r>
        <w:rPr>
          <w:sz w:val="28"/>
          <w:szCs w:val="28"/>
        </w:rPr>
        <w:t xml:space="preserve"> hoạt động chăm lo lợi ích </w:t>
      </w:r>
      <w:r w:rsidR="004133DF">
        <w:rPr>
          <w:sz w:val="28"/>
          <w:szCs w:val="28"/>
        </w:rPr>
        <w:t>vật chất, tinh thần cho đoàn viên, CNVCLĐ.</w:t>
      </w:r>
      <w:r w:rsidR="003A689B">
        <w:rPr>
          <w:sz w:val="28"/>
          <w:szCs w:val="28"/>
        </w:rPr>
        <w:t xml:space="preserve"> </w:t>
      </w:r>
    </w:p>
    <w:p w:rsidR="00324F44" w:rsidRDefault="0042030D" w:rsidP="009779B6">
      <w:pPr>
        <w:keepLines/>
        <w:widowControl w:val="0"/>
        <w:suppressAutoHyphens/>
        <w:spacing w:before="120" w:after="120"/>
        <w:ind w:firstLine="720"/>
        <w:jc w:val="both"/>
        <w:rPr>
          <w:b/>
          <w:sz w:val="28"/>
          <w:szCs w:val="28"/>
          <w:lang w:val="nl-NL"/>
        </w:rPr>
      </w:pPr>
      <w:r>
        <w:rPr>
          <w:b/>
          <w:sz w:val="28"/>
          <w:szCs w:val="28"/>
          <w:lang w:val="nl-NL"/>
        </w:rPr>
        <w:lastRenderedPageBreak/>
        <w:t>5</w:t>
      </w:r>
      <w:r w:rsidR="00B33ABE">
        <w:rPr>
          <w:b/>
          <w:sz w:val="28"/>
          <w:szCs w:val="28"/>
          <w:lang w:val="nl-NL"/>
        </w:rPr>
        <w:t xml:space="preserve">. </w:t>
      </w:r>
      <w:r w:rsidR="008F14DA">
        <w:rPr>
          <w:b/>
          <w:sz w:val="28"/>
          <w:szCs w:val="28"/>
          <w:lang w:val="nl-NL"/>
        </w:rPr>
        <w:t>Đồng loạt t</w:t>
      </w:r>
      <w:r w:rsidR="00B33ABE">
        <w:rPr>
          <w:b/>
          <w:sz w:val="28"/>
          <w:szCs w:val="28"/>
          <w:lang w:val="nl-NL"/>
        </w:rPr>
        <w:t xml:space="preserve">ổ chức </w:t>
      </w:r>
      <w:r w:rsidR="008F14DA">
        <w:rPr>
          <w:b/>
          <w:sz w:val="28"/>
          <w:szCs w:val="28"/>
          <w:lang w:val="nl-NL"/>
        </w:rPr>
        <w:t>các</w:t>
      </w:r>
      <w:r w:rsidR="00B33ABE">
        <w:rPr>
          <w:b/>
          <w:sz w:val="28"/>
          <w:szCs w:val="28"/>
          <w:lang w:val="nl-NL"/>
        </w:rPr>
        <w:t xml:space="preserve"> </w:t>
      </w:r>
      <w:r w:rsidR="009779B6">
        <w:rPr>
          <w:b/>
          <w:sz w:val="28"/>
          <w:szCs w:val="28"/>
          <w:lang w:val="nl-NL"/>
        </w:rPr>
        <w:t>hoạt động tập trung</w:t>
      </w:r>
      <w:r w:rsidR="00B656C0">
        <w:rPr>
          <w:b/>
          <w:sz w:val="28"/>
          <w:szCs w:val="28"/>
          <w:lang w:val="nl-NL"/>
        </w:rPr>
        <w:t xml:space="preserve">, </w:t>
      </w:r>
      <w:r w:rsidR="0006654A">
        <w:rPr>
          <w:b/>
          <w:sz w:val="28"/>
          <w:szCs w:val="28"/>
          <w:lang w:val="nl-NL"/>
        </w:rPr>
        <w:t xml:space="preserve">tuyên truyền </w:t>
      </w:r>
      <w:r w:rsidR="00D207CC">
        <w:rPr>
          <w:b/>
          <w:sz w:val="28"/>
          <w:szCs w:val="28"/>
          <w:lang w:val="nl-NL"/>
        </w:rPr>
        <w:t xml:space="preserve">“Tuần lễ cao điểm” </w:t>
      </w:r>
      <w:r w:rsidR="00F32271">
        <w:rPr>
          <w:b/>
          <w:sz w:val="28"/>
          <w:szCs w:val="28"/>
          <w:lang w:val="nl-NL"/>
        </w:rPr>
        <w:t>kỷ niệm</w:t>
      </w:r>
      <w:r w:rsidR="0006654A">
        <w:rPr>
          <w:b/>
          <w:sz w:val="28"/>
          <w:szCs w:val="28"/>
          <w:lang w:val="nl-NL"/>
        </w:rPr>
        <w:t xml:space="preserve"> </w:t>
      </w:r>
      <w:r w:rsidR="0006654A" w:rsidRPr="0006654A">
        <w:rPr>
          <w:b/>
          <w:sz w:val="28"/>
          <w:szCs w:val="28"/>
          <w:lang w:val="nl-NL"/>
        </w:rPr>
        <w:t>90 năm Ng</w:t>
      </w:r>
      <w:r w:rsidR="0006654A">
        <w:rPr>
          <w:b/>
          <w:sz w:val="28"/>
          <w:szCs w:val="28"/>
          <w:lang w:val="nl-NL"/>
        </w:rPr>
        <w:t>ày thành lập Công đoàn Việt Nam và tổ chức “Ngày đoàn viên công đoàn”</w:t>
      </w:r>
    </w:p>
    <w:p w:rsidR="00CC1B16" w:rsidRDefault="006D07DC" w:rsidP="007E2F7D">
      <w:pPr>
        <w:spacing w:before="120" w:after="120"/>
        <w:ind w:firstLine="720"/>
        <w:jc w:val="both"/>
        <w:rPr>
          <w:sz w:val="28"/>
          <w:szCs w:val="28"/>
          <w:lang w:val="nl-NL"/>
        </w:rPr>
      </w:pPr>
      <w:r>
        <w:rPr>
          <w:sz w:val="28"/>
          <w:szCs w:val="28"/>
          <w:lang w:val="nl-NL"/>
        </w:rPr>
        <w:t xml:space="preserve"> </w:t>
      </w:r>
      <w:r w:rsidR="007E2F7D">
        <w:rPr>
          <w:sz w:val="28"/>
          <w:szCs w:val="28"/>
          <w:lang w:val="nl-NL"/>
        </w:rPr>
        <w:t xml:space="preserve">Từ </w:t>
      </w:r>
      <w:r w:rsidR="00572DF3">
        <w:rPr>
          <w:sz w:val="28"/>
          <w:szCs w:val="28"/>
          <w:lang w:val="nl-NL"/>
        </w:rPr>
        <w:t xml:space="preserve">Công đoàn cơ sở đến LĐLĐ tỉnh tổ chức </w:t>
      </w:r>
      <w:r w:rsidR="00E06C00">
        <w:rPr>
          <w:sz w:val="28"/>
          <w:szCs w:val="28"/>
          <w:lang w:val="nl-NL"/>
        </w:rPr>
        <w:t xml:space="preserve">các </w:t>
      </w:r>
      <w:r w:rsidR="00572DF3">
        <w:rPr>
          <w:sz w:val="28"/>
          <w:szCs w:val="28"/>
          <w:lang w:val="nl-NL"/>
        </w:rPr>
        <w:t xml:space="preserve">hoạt động tập trung, </w:t>
      </w:r>
      <w:r w:rsidR="002A0934">
        <w:rPr>
          <w:sz w:val="28"/>
          <w:szCs w:val="28"/>
          <w:lang w:val="nl-NL"/>
        </w:rPr>
        <w:t>lan tỏa, ấn tượng trong “Tuần lễ cao điểm” từ</w:t>
      </w:r>
      <w:r w:rsidR="00613790">
        <w:rPr>
          <w:sz w:val="28"/>
          <w:szCs w:val="28"/>
          <w:lang w:val="nl-NL"/>
        </w:rPr>
        <w:t xml:space="preserve"> ngày 21 đến ngày 27/7/2019</w:t>
      </w:r>
      <w:r w:rsidR="00E06C00">
        <w:rPr>
          <w:sz w:val="28"/>
          <w:szCs w:val="28"/>
          <w:lang w:val="nl-NL"/>
        </w:rPr>
        <w:t xml:space="preserve">. </w:t>
      </w:r>
      <w:r w:rsidR="007E2F7D">
        <w:rPr>
          <w:sz w:val="28"/>
          <w:szCs w:val="28"/>
          <w:lang w:val="nl-NL"/>
        </w:rPr>
        <w:t>Đồng loạt tổ chức</w:t>
      </w:r>
      <w:r w:rsidR="00CC1B16">
        <w:rPr>
          <w:sz w:val="28"/>
          <w:szCs w:val="28"/>
          <w:lang w:val="nl-NL"/>
        </w:rPr>
        <w:t xml:space="preserve"> </w:t>
      </w:r>
      <w:r w:rsidR="00CC1B16" w:rsidRPr="00BA0903">
        <w:rPr>
          <w:b/>
          <w:i/>
          <w:sz w:val="28"/>
          <w:szCs w:val="28"/>
          <w:lang w:val="nl-NL"/>
        </w:rPr>
        <w:t>“Ngày đoàn viên Công đoàn”</w:t>
      </w:r>
      <w:r w:rsidR="00CC1B16">
        <w:rPr>
          <w:sz w:val="28"/>
          <w:szCs w:val="28"/>
          <w:lang w:val="nl-NL"/>
        </w:rPr>
        <w:t xml:space="preserve"> </w:t>
      </w:r>
      <w:r w:rsidR="00CC1B16" w:rsidRPr="00BA0903">
        <w:rPr>
          <w:b/>
          <w:sz w:val="28"/>
          <w:szCs w:val="28"/>
          <w:lang w:val="nl-NL"/>
        </w:rPr>
        <w:t>vào ngày 21/7/2019</w:t>
      </w:r>
      <w:r w:rsidR="00CC1B16">
        <w:rPr>
          <w:sz w:val="28"/>
          <w:szCs w:val="28"/>
          <w:lang w:val="nl-NL"/>
        </w:rPr>
        <w:t xml:space="preserve"> </w:t>
      </w:r>
      <w:r w:rsidR="00DE4915">
        <w:rPr>
          <w:sz w:val="28"/>
          <w:szCs w:val="28"/>
          <w:lang w:val="nl-NL"/>
        </w:rPr>
        <w:t>với các nội dung chủ yếu nh</w:t>
      </w:r>
      <w:r w:rsidR="00EF21E6">
        <w:rPr>
          <w:sz w:val="28"/>
          <w:szCs w:val="28"/>
          <w:lang w:val="nl-NL"/>
        </w:rPr>
        <w:t>ư là</w:t>
      </w:r>
      <w:r w:rsidR="00DE4915">
        <w:rPr>
          <w:sz w:val="28"/>
          <w:szCs w:val="28"/>
          <w:lang w:val="nl-NL"/>
        </w:rPr>
        <w:t xml:space="preserve"> kết nạp đoàn viên, chăm lo phúc lợi, văn hóa, thể thao, tuyên dương các đoàn viên tiên tiến</w:t>
      </w:r>
      <w:r w:rsidR="007F02DB">
        <w:rPr>
          <w:sz w:val="28"/>
          <w:szCs w:val="28"/>
          <w:lang w:val="nl-NL"/>
        </w:rPr>
        <w:t xml:space="preserve">. </w:t>
      </w:r>
      <w:r w:rsidR="00DE4915">
        <w:rPr>
          <w:sz w:val="28"/>
          <w:szCs w:val="28"/>
          <w:lang w:val="nl-NL"/>
        </w:rPr>
        <w:t xml:space="preserve"> </w:t>
      </w:r>
    </w:p>
    <w:p w:rsidR="00324F44" w:rsidRPr="00324F44" w:rsidRDefault="00324F44" w:rsidP="00324F44">
      <w:pPr>
        <w:keepLines/>
        <w:widowControl w:val="0"/>
        <w:suppressAutoHyphens/>
        <w:spacing w:before="120" w:after="120"/>
        <w:ind w:firstLine="720"/>
        <w:jc w:val="both"/>
        <w:rPr>
          <w:b/>
          <w:sz w:val="28"/>
          <w:szCs w:val="28"/>
          <w:lang w:val="nl-NL"/>
        </w:rPr>
      </w:pPr>
      <w:r w:rsidRPr="00324F44">
        <w:rPr>
          <w:b/>
          <w:sz w:val="28"/>
          <w:szCs w:val="28"/>
          <w:lang w:val="nl-NL"/>
        </w:rPr>
        <w:t>III. TỔ CHỨC THỰC HIỆN</w:t>
      </w:r>
    </w:p>
    <w:p w:rsidR="00324F44" w:rsidRPr="00324F44" w:rsidRDefault="00324F44" w:rsidP="00324F44">
      <w:pPr>
        <w:keepLines/>
        <w:widowControl w:val="0"/>
        <w:suppressAutoHyphens/>
        <w:spacing w:before="120" w:after="120"/>
        <w:ind w:firstLine="720"/>
        <w:jc w:val="both"/>
        <w:rPr>
          <w:b/>
          <w:sz w:val="28"/>
          <w:szCs w:val="28"/>
          <w:lang w:val="nl-NL"/>
        </w:rPr>
      </w:pPr>
      <w:r w:rsidRPr="00324F44">
        <w:rPr>
          <w:b/>
          <w:sz w:val="28"/>
          <w:szCs w:val="28"/>
          <w:lang w:val="nl-NL"/>
        </w:rPr>
        <w:t>1. Liên đoàn La</w:t>
      </w:r>
      <w:r w:rsidR="003E35B0">
        <w:rPr>
          <w:b/>
          <w:sz w:val="28"/>
          <w:szCs w:val="28"/>
          <w:lang w:val="nl-NL"/>
        </w:rPr>
        <w:t>o động tỉnh</w:t>
      </w:r>
    </w:p>
    <w:p w:rsidR="00DB4C97" w:rsidRDefault="00324F44" w:rsidP="006E6356">
      <w:pPr>
        <w:spacing w:before="120" w:after="120"/>
        <w:ind w:firstLine="720"/>
        <w:jc w:val="both"/>
        <w:rPr>
          <w:sz w:val="28"/>
          <w:szCs w:val="28"/>
          <w:lang w:val="nl-NL"/>
        </w:rPr>
      </w:pPr>
      <w:r w:rsidRPr="00324F44">
        <w:rPr>
          <w:sz w:val="28"/>
          <w:szCs w:val="28"/>
          <w:lang w:val="nl-NL"/>
        </w:rPr>
        <w:t xml:space="preserve">- Xây dựng, ban hành Kế hoạch tổ chức các hoạt động kỷ niệm 90 năm Ngày thành lập Công đoàn Việt Nam. </w:t>
      </w:r>
      <w:r w:rsidR="008C555B">
        <w:rPr>
          <w:sz w:val="28"/>
          <w:szCs w:val="28"/>
          <w:lang w:val="nl-NL"/>
        </w:rPr>
        <w:t xml:space="preserve">Phối hợp với Sở Văn hóa Thể thao &amp; Du lịch </w:t>
      </w:r>
      <w:r w:rsidR="009C2DD7">
        <w:rPr>
          <w:sz w:val="28"/>
          <w:szCs w:val="28"/>
          <w:lang w:val="nl-NL"/>
        </w:rPr>
        <w:t>t</w:t>
      </w:r>
      <w:r w:rsidR="003F4ADD" w:rsidRPr="00324F44">
        <w:rPr>
          <w:sz w:val="28"/>
          <w:szCs w:val="28"/>
          <w:lang w:val="nl-NL"/>
        </w:rPr>
        <w:t xml:space="preserve">ổ chức </w:t>
      </w:r>
      <w:r w:rsidR="002F3F33">
        <w:rPr>
          <w:sz w:val="28"/>
          <w:szCs w:val="28"/>
          <w:lang w:val="nl-NL"/>
        </w:rPr>
        <w:t xml:space="preserve">Lễ kỷ niệm </w:t>
      </w:r>
      <w:r w:rsidR="00DB4C97">
        <w:rPr>
          <w:sz w:val="28"/>
          <w:szCs w:val="28"/>
          <w:lang w:val="nl-NL"/>
        </w:rPr>
        <w:t>90 năm Ngà</w:t>
      </w:r>
      <w:r w:rsidR="00D209EE">
        <w:rPr>
          <w:sz w:val="28"/>
          <w:szCs w:val="28"/>
          <w:lang w:val="nl-NL"/>
        </w:rPr>
        <w:t>y thành lập Công đoàn Việt Nam,</w:t>
      </w:r>
      <w:r w:rsidR="009C2DD7">
        <w:rPr>
          <w:sz w:val="28"/>
          <w:szCs w:val="28"/>
          <w:lang w:val="nl-NL"/>
        </w:rPr>
        <w:t xml:space="preserve"> </w:t>
      </w:r>
      <w:r w:rsidR="00EA7CC4">
        <w:rPr>
          <w:sz w:val="28"/>
          <w:szCs w:val="28"/>
          <w:lang w:val="nl-NL"/>
        </w:rPr>
        <w:t xml:space="preserve">gắn với </w:t>
      </w:r>
      <w:r w:rsidR="003F4ADD" w:rsidRPr="00324F44">
        <w:rPr>
          <w:sz w:val="28"/>
          <w:szCs w:val="28"/>
          <w:lang w:val="nl-NL"/>
        </w:rPr>
        <w:t>gặp mặt c</w:t>
      </w:r>
      <w:r w:rsidR="003F4ADD">
        <w:rPr>
          <w:sz w:val="28"/>
          <w:szCs w:val="28"/>
          <w:lang w:val="nl-NL"/>
        </w:rPr>
        <w:t>án bộ Công đoàn qua các thời kỳ</w:t>
      </w:r>
      <w:r w:rsidR="00DB4C97">
        <w:rPr>
          <w:sz w:val="28"/>
          <w:szCs w:val="28"/>
          <w:lang w:val="nl-NL"/>
        </w:rPr>
        <w:t>, đón nh</w:t>
      </w:r>
      <w:r w:rsidR="0003418C">
        <w:rPr>
          <w:sz w:val="28"/>
          <w:szCs w:val="28"/>
          <w:lang w:val="nl-NL"/>
        </w:rPr>
        <w:t>ận Huân chương lao động hạng ba, trao</w:t>
      </w:r>
      <w:r w:rsidR="0003418C" w:rsidRPr="0003418C">
        <w:rPr>
          <w:sz w:val="28"/>
          <w:szCs w:val="28"/>
          <w:lang w:val="nl-NL"/>
        </w:rPr>
        <w:t xml:space="preserve"> </w:t>
      </w:r>
      <w:r w:rsidR="0003418C">
        <w:rPr>
          <w:sz w:val="28"/>
          <w:szCs w:val="28"/>
          <w:lang w:val="nl-NL"/>
        </w:rPr>
        <w:t xml:space="preserve">tặng kỷ niệm chương </w:t>
      </w:r>
      <w:r w:rsidR="0003418C" w:rsidRPr="00966DAE">
        <w:rPr>
          <w:sz w:val="28"/>
          <w:szCs w:val="28"/>
        </w:rPr>
        <w:t>“Vì sự nghiệp xây dựng tổ chức công đoàn”</w:t>
      </w:r>
      <w:r w:rsidR="0003418C">
        <w:rPr>
          <w:sz w:val="28"/>
          <w:szCs w:val="28"/>
        </w:rPr>
        <w:t>.</w:t>
      </w:r>
    </w:p>
    <w:p w:rsidR="003F4ADD" w:rsidRDefault="00DB4C97" w:rsidP="009F1868">
      <w:pPr>
        <w:spacing w:before="120" w:after="120"/>
        <w:ind w:firstLine="720"/>
        <w:jc w:val="both"/>
        <w:rPr>
          <w:sz w:val="28"/>
          <w:szCs w:val="28"/>
          <w:lang w:val="nl-NL"/>
        </w:rPr>
      </w:pPr>
      <w:r>
        <w:rPr>
          <w:sz w:val="28"/>
          <w:szCs w:val="28"/>
          <w:lang w:val="nl-NL"/>
        </w:rPr>
        <w:t xml:space="preserve">- Trao nhà </w:t>
      </w:r>
      <w:r w:rsidR="00D32DBC">
        <w:rPr>
          <w:sz w:val="28"/>
          <w:szCs w:val="28"/>
          <w:lang w:val="nl-NL"/>
        </w:rPr>
        <w:t>“</w:t>
      </w:r>
      <w:r>
        <w:rPr>
          <w:sz w:val="28"/>
          <w:szCs w:val="28"/>
          <w:lang w:val="nl-NL"/>
        </w:rPr>
        <w:t>Mái ấm công đoàn</w:t>
      </w:r>
      <w:r w:rsidR="006E6356">
        <w:rPr>
          <w:sz w:val="28"/>
          <w:szCs w:val="28"/>
          <w:lang w:val="nl-NL"/>
        </w:rPr>
        <w:t>” cho đoàn viên công đoàn.</w:t>
      </w:r>
    </w:p>
    <w:p w:rsidR="008152E7" w:rsidRDefault="003F4ADD" w:rsidP="00206285">
      <w:pPr>
        <w:spacing w:before="120" w:after="120"/>
        <w:ind w:firstLine="720"/>
        <w:jc w:val="both"/>
        <w:rPr>
          <w:sz w:val="28"/>
          <w:szCs w:val="28"/>
          <w:lang w:val="nl-NL"/>
        </w:rPr>
      </w:pPr>
      <w:r>
        <w:rPr>
          <w:sz w:val="28"/>
          <w:szCs w:val="28"/>
          <w:lang w:val="nl-NL"/>
        </w:rPr>
        <w:t xml:space="preserve">- Phối hợp với Ban Tuyên giáo Tỉnh ủy, </w:t>
      </w:r>
      <w:r w:rsidR="00F541D3">
        <w:rPr>
          <w:sz w:val="28"/>
          <w:szCs w:val="28"/>
          <w:lang w:val="nl-NL"/>
        </w:rPr>
        <w:t xml:space="preserve">Đài PT-TH tỉnh Ninh Thuận tổ chức </w:t>
      </w:r>
      <w:r w:rsidR="00F82E1F">
        <w:rPr>
          <w:sz w:val="28"/>
          <w:szCs w:val="28"/>
          <w:lang w:val="nl-NL"/>
        </w:rPr>
        <w:t xml:space="preserve">cuộc thi </w:t>
      </w:r>
      <w:r w:rsidR="00A92A02">
        <w:rPr>
          <w:sz w:val="28"/>
          <w:szCs w:val="28"/>
          <w:lang w:val="nl-NL"/>
        </w:rPr>
        <w:t>“N</w:t>
      </w:r>
      <w:r w:rsidR="00F82E1F">
        <w:rPr>
          <w:sz w:val="28"/>
          <w:szCs w:val="28"/>
          <w:lang w:val="nl-NL"/>
        </w:rPr>
        <w:t>hững mốc son lịch sử”</w:t>
      </w:r>
      <w:r w:rsidR="00B037EC">
        <w:rPr>
          <w:sz w:val="28"/>
          <w:szCs w:val="28"/>
          <w:lang w:val="nl-NL"/>
        </w:rPr>
        <w:t xml:space="preserve"> </w:t>
      </w:r>
      <w:r w:rsidR="00876682">
        <w:rPr>
          <w:sz w:val="28"/>
          <w:szCs w:val="28"/>
          <w:lang w:val="nl-NL"/>
        </w:rPr>
        <w:t xml:space="preserve">tìm hiểu về </w:t>
      </w:r>
      <w:r w:rsidR="00B037EC">
        <w:rPr>
          <w:sz w:val="28"/>
          <w:szCs w:val="28"/>
          <w:lang w:val="nl-NL"/>
        </w:rPr>
        <w:t xml:space="preserve">chủ đề </w:t>
      </w:r>
      <w:r w:rsidR="00876682">
        <w:rPr>
          <w:sz w:val="28"/>
          <w:szCs w:val="28"/>
          <w:lang w:val="nl-NL"/>
        </w:rPr>
        <w:t>“</w:t>
      </w:r>
      <w:r w:rsidR="00F541D3">
        <w:rPr>
          <w:sz w:val="28"/>
          <w:szCs w:val="28"/>
          <w:lang w:val="nl-NL"/>
        </w:rPr>
        <w:t xml:space="preserve">Công đoàn Việt Nam </w:t>
      </w:r>
      <w:r w:rsidR="003A418F">
        <w:rPr>
          <w:sz w:val="28"/>
          <w:szCs w:val="28"/>
          <w:lang w:val="nl-NL"/>
        </w:rPr>
        <w:t xml:space="preserve">90 năm </w:t>
      </w:r>
      <w:r w:rsidR="00F541D3">
        <w:rPr>
          <w:sz w:val="28"/>
          <w:szCs w:val="28"/>
          <w:lang w:val="nl-NL"/>
        </w:rPr>
        <w:t>hình thành và phát triển</w:t>
      </w:r>
      <w:r w:rsidR="003A418F">
        <w:rPr>
          <w:sz w:val="28"/>
          <w:szCs w:val="28"/>
          <w:lang w:val="nl-NL"/>
        </w:rPr>
        <w:t>”</w:t>
      </w:r>
      <w:r w:rsidR="00F82E1F" w:rsidRPr="00F82E1F">
        <w:rPr>
          <w:sz w:val="28"/>
          <w:szCs w:val="28"/>
          <w:lang w:val="nl-NL"/>
        </w:rPr>
        <w:t xml:space="preserve"> </w:t>
      </w:r>
      <w:r w:rsidR="00F82E1F">
        <w:rPr>
          <w:sz w:val="28"/>
          <w:szCs w:val="28"/>
          <w:lang w:val="nl-NL"/>
        </w:rPr>
        <w:t>cho cán bộ, đoàn viên, CNVCLĐ.</w:t>
      </w:r>
    </w:p>
    <w:p w:rsidR="00D110F7" w:rsidRDefault="00324F44" w:rsidP="00D110F7">
      <w:pPr>
        <w:spacing w:before="120" w:after="120"/>
        <w:ind w:firstLine="720"/>
        <w:jc w:val="both"/>
        <w:rPr>
          <w:sz w:val="28"/>
          <w:szCs w:val="28"/>
          <w:lang w:val="nl-NL"/>
        </w:rPr>
      </w:pPr>
      <w:r w:rsidRPr="00324F44">
        <w:rPr>
          <w:sz w:val="28"/>
          <w:szCs w:val="28"/>
          <w:lang w:val="nl-NL"/>
        </w:rPr>
        <w:t>-</w:t>
      </w:r>
      <w:r w:rsidR="005A0F7E">
        <w:rPr>
          <w:sz w:val="28"/>
          <w:szCs w:val="28"/>
          <w:lang w:val="nl-NL"/>
        </w:rPr>
        <w:t xml:space="preserve"> Xây dựng đề cương tuyên truyền,</w:t>
      </w:r>
      <w:r w:rsidRPr="00324F44">
        <w:rPr>
          <w:sz w:val="28"/>
          <w:szCs w:val="28"/>
          <w:lang w:val="nl-NL"/>
        </w:rPr>
        <w:t xml:space="preserve"> </w:t>
      </w:r>
      <w:r w:rsidR="00D110F7">
        <w:rPr>
          <w:sz w:val="28"/>
          <w:szCs w:val="28"/>
          <w:lang w:val="nl-NL"/>
        </w:rPr>
        <w:t>chuyên trang</w:t>
      </w:r>
      <w:r w:rsidR="00D110F7" w:rsidRPr="00324F44">
        <w:rPr>
          <w:sz w:val="28"/>
          <w:szCs w:val="28"/>
          <w:lang w:val="nl-NL"/>
        </w:rPr>
        <w:t xml:space="preserve"> </w:t>
      </w:r>
      <w:r w:rsidR="005A0F7E">
        <w:rPr>
          <w:sz w:val="28"/>
          <w:szCs w:val="28"/>
          <w:lang w:val="nl-NL"/>
        </w:rPr>
        <w:t xml:space="preserve">Công </w:t>
      </w:r>
      <w:r w:rsidR="00D110F7">
        <w:rPr>
          <w:sz w:val="28"/>
          <w:szCs w:val="28"/>
          <w:lang w:val="nl-NL"/>
        </w:rPr>
        <w:t>đoàn trên báo Ninh Thuận, chuyên mục tạp chí “Lao động và công đoàn”</w:t>
      </w:r>
      <w:r w:rsidR="00D110F7" w:rsidRPr="00324F44">
        <w:rPr>
          <w:sz w:val="28"/>
          <w:szCs w:val="28"/>
          <w:lang w:val="nl-NL"/>
        </w:rPr>
        <w:t xml:space="preserve"> </w:t>
      </w:r>
      <w:r w:rsidR="00D110F7">
        <w:rPr>
          <w:sz w:val="28"/>
          <w:szCs w:val="28"/>
          <w:lang w:val="nl-NL"/>
        </w:rPr>
        <w:t xml:space="preserve">trên sóng Phát thanh – Truyền hình </w:t>
      </w:r>
      <w:r w:rsidR="00B435D1">
        <w:rPr>
          <w:sz w:val="28"/>
          <w:szCs w:val="28"/>
          <w:lang w:val="nl-NL"/>
        </w:rPr>
        <w:t xml:space="preserve">tỉnh </w:t>
      </w:r>
      <w:r w:rsidR="00D110F7">
        <w:rPr>
          <w:sz w:val="28"/>
          <w:szCs w:val="28"/>
          <w:lang w:val="nl-NL"/>
        </w:rPr>
        <w:t xml:space="preserve">Ninh Thuận </w:t>
      </w:r>
      <w:r w:rsidR="005A0F7E">
        <w:rPr>
          <w:sz w:val="28"/>
          <w:szCs w:val="28"/>
          <w:lang w:val="nl-NL"/>
        </w:rPr>
        <w:t>về hoạt động</w:t>
      </w:r>
      <w:r w:rsidR="00D110F7" w:rsidRPr="00324F44">
        <w:rPr>
          <w:sz w:val="28"/>
          <w:szCs w:val="28"/>
          <w:lang w:val="nl-NL"/>
        </w:rPr>
        <w:t xml:space="preserve"> kỷ niệm 90 năm Ngày thành lập Công đoàn Việt Nam. </w:t>
      </w:r>
    </w:p>
    <w:p w:rsidR="00324F44" w:rsidRPr="00324F44" w:rsidRDefault="00324F44" w:rsidP="00324F44">
      <w:pPr>
        <w:spacing w:before="120" w:after="120"/>
        <w:ind w:firstLine="720"/>
        <w:jc w:val="both"/>
        <w:rPr>
          <w:sz w:val="28"/>
          <w:szCs w:val="28"/>
          <w:lang w:val="nl-NL"/>
        </w:rPr>
      </w:pPr>
      <w:r w:rsidRPr="00324F44">
        <w:rPr>
          <w:sz w:val="28"/>
          <w:szCs w:val="28"/>
          <w:lang w:val="nl-NL"/>
        </w:rPr>
        <w:t>- Phát động các phong trào thi đua yêu nước chào mừng kỷ niệm 90 năm Ngày thành lập Công</w:t>
      </w:r>
      <w:r w:rsidR="00217B42">
        <w:rPr>
          <w:sz w:val="28"/>
          <w:szCs w:val="28"/>
          <w:lang w:val="nl-NL"/>
        </w:rPr>
        <w:t xml:space="preserve"> đoàn Việt Nam; </w:t>
      </w:r>
      <w:r w:rsidR="009A7344">
        <w:rPr>
          <w:sz w:val="28"/>
          <w:szCs w:val="28"/>
          <w:lang w:val="nl-NL"/>
        </w:rPr>
        <w:t xml:space="preserve">Chỉ đạo các cấp công đoàn đăng ký </w:t>
      </w:r>
      <w:r w:rsidRPr="00324F44">
        <w:rPr>
          <w:sz w:val="28"/>
          <w:szCs w:val="28"/>
          <w:lang w:val="nl-NL"/>
        </w:rPr>
        <w:t xml:space="preserve">gắn biển </w:t>
      </w:r>
      <w:r w:rsidR="000341C8">
        <w:rPr>
          <w:sz w:val="28"/>
          <w:szCs w:val="28"/>
          <w:lang w:val="nl-NL"/>
        </w:rPr>
        <w:t>các công trình chào mừng</w:t>
      </w:r>
      <w:r w:rsidRPr="00324F44">
        <w:rPr>
          <w:sz w:val="28"/>
          <w:szCs w:val="28"/>
          <w:lang w:val="nl-NL"/>
        </w:rPr>
        <w:t xml:space="preserve"> kỷ niệm 90 năm Ngày thành lập Công đoàn Việt Nam.</w:t>
      </w:r>
      <w:r w:rsidR="00E84869">
        <w:rPr>
          <w:sz w:val="28"/>
          <w:szCs w:val="28"/>
          <w:lang w:val="nl-NL"/>
        </w:rPr>
        <w:t xml:space="preserve"> </w:t>
      </w:r>
    </w:p>
    <w:p w:rsidR="00334E6E" w:rsidRPr="004059FD" w:rsidRDefault="007A6839" w:rsidP="00334E6E">
      <w:pPr>
        <w:keepLines/>
        <w:widowControl w:val="0"/>
        <w:suppressAutoHyphens/>
        <w:spacing w:before="120" w:after="120"/>
        <w:ind w:firstLine="720"/>
        <w:jc w:val="both"/>
        <w:rPr>
          <w:b/>
          <w:sz w:val="28"/>
          <w:szCs w:val="28"/>
          <w:lang w:val="nl-NL"/>
        </w:rPr>
      </w:pPr>
      <w:r>
        <w:rPr>
          <w:b/>
          <w:sz w:val="28"/>
          <w:szCs w:val="28"/>
          <w:lang w:val="nl-NL"/>
        </w:rPr>
        <w:t>2. Liên đoàn lao động huyện, thành phố, Công đoàn ngành</w:t>
      </w:r>
      <w:r w:rsidR="00E84869">
        <w:rPr>
          <w:b/>
          <w:sz w:val="28"/>
          <w:szCs w:val="28"/>
          <w:lang w:val="nl-NL"/>
        </w:rPr>
        <w:t xml:space="preserve"> </w:t>
      </w:r>
    </w:p>
    <w:p w:rsidR="00324F44" w:rsidRPr="00324F44" w:rsidRDefault="007A6839" w:rsidP="003571BC">
      <w:pPr>
        <w:spacing w:before="120" w:after="120"/>
        <w:ind w:firstLine="720"/>
        <w:jc w:val="both"/>
        <w:rPr>
          <w:sz w:val="28"/>
          <w:szCs w:val="28"/>
          <w:lang w:val="nl-NL"/>
        </w:rPr>
      </w:pPr>
      <w:r>
        <w:rPr>
          <w:sz w:val="28"/>
          <w:szCs w:val="28"/>
          <w:lang w:val="nl-NL"/>
        </w:rPr>
        <w:t>- Căn cứ kế hoạch của LĐLĐ tỉnh</w:t>
      </w:r>
      <w:r w:rsidR="005A7BB1">
        <w:rPr>
          <w:sz w:val="28"/>
          <w:szCs w:val="28"/>
          <w:lang w:val="nl-NL"/>
        </w:rPr>
        <w:t xml:space="preserve">, Liên đoàn Lao động các huyện, </w:t>
      </w:r>
      <w:r w:rsidR="005F53EB">
        <w:rPr>
          <w:sz w:val="28"/>
          <w:szCs w:val="28"/>
          <w:lang w:val="nl-NL"/>
        </w:rPr>
        <w:t>thành phố, Công đoàn ngành, Công đoàn Các Khu Công nghiệp tỉnh</w:t>
      </w:r>
      <w:r w:rsidR="003571BC">
        <w:rPr>
          <w:sz w:val="28"/>
          <w:szCs w:val="28"/>
          <w:lang w:val="nl-NL"/>
        </w:rPr>
        <w:t xml:space="preserve"> xây dựng kế hoạch </w:t>
      </w:r>
      <w:r w:rsidR="00406D82">
        <w:rPr>
          <w:sz w:val="28"/>
          <w:szCs w:val="28"/>
          <w:lang w:val="nl-NL"/>
        </w:rPr>
        <w:t xml:space="preserve">hướng dẫn </w:t>
      </w:r>
      <w:r w:rsidR="003571BC">
        <w:rPr>
          <w:sz w:val="28"/>
          <w:szCs w:val="28"/>
          <w:lang w:val="nl-NL"/>
        </w:rPr>
        <w:t>cho các CĐCS trực thuộc</w:t>
      </w:r>
      <w:r w:rsidR="00324F44" w:rsidRPr="00324F44">
        <w:rPr>
          <w:sz w:val="28"/>
          <w:szCs w:val="28"/>
          <w:lang w:val="nl-NL"/>
        </w:rPr>
        <w:t xml:space="preserve"> tổ chức các hoạt động kỷ niệm 90 năm Ngày thành l</w:t>
      </w:r>
      <w:r w:rsidR="003571BC">
        <w:rPr>
          <w:sz w:val="28"/>
          <w:szCs w:val="28"/>
          <w:lang w:val="nl-NL"/>
        </w:rPr>
        <w:t>ập Công đoàn Việt Nam</w:t>
      </w:r>
      <w:r w:rsidR="00AC082A">
        <w:rPr>
          <w:sz w:val="28"/>
          <w:szCs w:val="28"/>
          <w:lang w:val="nl-NL"/>
        </w:rPr>
        <w:t>.</w:t>
      </w:r>
    </w:p>
    <w:p w:rsidR="000D7826" w:rsidRPr="00324F44" w:rsidRDefault="000D7826" w:rsidP="000D7826">
      <w:pPr>
        <w:spacing w:before="120" w:after="120"/>
        <w:ind w:firstLine="720"/>
        <w:jc w:val="both"/>
        <w:rPr>
          <w:sz w:val="28"/>
          <w:szCs w:val="28"/>
          <w:lang w:val="nl-NL"/>
        </w:rPr>
      </w:pPr>
      <w:r w:rsidRPr="00324F44">
        <w:rPr>
          <w:spacing w:val="-8"/>
          <w:sz w:val="28"/>
          <w:szCs w:val="28"/>
          <w:lang w:val="nl-NL"/>
        </w:rPr>
        <w:t xml:space="preserve">- Chỉ đạo các Công đoàn cơ sở </w:t>
      </w:r>
      <w:r w:rsidR="006F7A98">
        <w:rPr>
          <w:spacing w:val="-8"/>
          <w:sz w:val="28"/>
          <w:szCs w:val="28"/>
          <w:lang w:val="nl-NL"/>
        </w:rPr>
        <w:t xml:space="preserve">trực thuộc </w:t>
      </w:r>
      <w:r w:rsidRPr="00324F44">
        <w:rPr>
          <w:spacing w:val="-8"/>
          <w:sz w:val="28"/>
          <w:szCs w:val="28"/>
          <w:lang w:val="nl-NL"/>
        </w:rPr>
        <w:t>t</w:t>
      </w:r>
      <w:r w:rsidRPr="00324F44">
        <w:rPr>
          <w:sz w:val="28"/>
          <w:szCs w:val="28"/>
          <w:lang w:val="nl-NL"/>
        </w:rPr>
        <w:t xml:space="preserve">hực hiện có hiệu quả công tác chăm lo đời sống, bảo vệ quyền lợi cho đoàn viên, CNVCLĐ. Phối hợp với các cơ quan chức năng kiểm tra, giám sát việc chấp hành pháp luật lao động. Tổ chức thăm hỏi, tặng quà, động viên, </w:t>
      </w:r>
      <w:r w:rsidR="005C0C9F">
        <w:rPr>
          <w:sz w:val="28"/>
          <w:szCs w:val="28"/>
          <w:lang w:val="nl-NL"/>
        </w:rPr>
        <w:t xml:space="preserve">đề nghị </w:t>
      </w:r>
      <w:r w:rsidR="008272D6">
        <w:rPr>
          <w:sz w:val="28"/>
          <w:szCs w:val="28"/>
          <w:lang w:val="nl-NL"/>
        </w:rPr>
        <w:t xml:space="preserve">hỗ trợ </w:t>
      </w:r>
      <w:r w:rsidRPr="00324F44">
        <w:rPr>
          <w:sz w:val="28"/>
          <w:szCs w:val="28"/>
          <w:lang w:val="nl-NL"/>
        </w:rPr>
        <w:t xml:space="preserve">nhà </w:t>
      </w:r>
      <w:r w:rsidR="008272D6">
        <w:rPr>
          <w:sz w:val="28"/>
          <w:szCs w:val="28"/>
          <w:lang w:val="nl-NL"/>
        </w:rPr>
        <w:t xml:space="preserve">ở </w:t>
      </w:r>
      <w:r w:rsidR="00AC082A">
        <w:rPr>
          <w:sz w:val="28"/>
          <w:szCs w:val="28"/>
          <w:lang w:val="nl-NL"/>
        </w:rPr>
        <w:t xml:space="preserve">“Mái ấm Công đoàn” </w:t>
      </w:r>
      <w:r w:rsidRPr="00324F44">
        <w:rPr>
          <w:sz w:val="28"/>
          <w:szCs w:val="28"/>
          <w:lang w:val="nl-NL"/>
        </w:rPr>
        <w:t>cho đoàn viên, CNVCLĐ có hoàn cảnh đặc biệt khó khăn.</w:t>
      </w:r>
      <w:r w:rsidR="002861D8">
        <w:rPr>
          <w:sz w:val="28"/>
          <w:szCs w:val="28"/>
          <w:lang w:val="nl-NL"/>
        </w:rPr>
        <w:t xml:space="preserve"> </w:t>
      </w:r>
    </w:p>
    <w:p w:rsidR="000D7826" w:rsidRPr="000D7826" w:rsidRDefault="000D7826" w:rsidP="000D7826">
      <w:pPr>
        <w:spacing w:before="120" w:after="120"/>
        <w:ind w:firstLine="720"/>
        <w:jc w:val="both"/>
        <w:rPr>
          <w:bCs/>
          <w:spacing w:val="-4"/>
          <w:sz w:val="28"/>
          <w:szCs w:val="28"/>
          <w:lang w:val="nl-NL"/>
        </w:rPr>
      </w:pPr>
      <w:r w:rsidRPr="00324F44">
        <w:rPr>
          <w:bCs/>
          <w:spacing w:val="-4"/>
          <w:sz w:val="28"/>
          <w:szCs w:val="28"/>
          <w:lang w:val="nl-NL"/>
        </w:rPr>
        <w:t>- Chỉ đạo, đôn đốc thực hiện hiệu quả công tác phát triển đoàn viên, thành lập Công đoàn cơ sở, xây dựng Công đoàn cơ sở vững mạnh.</w:t>
      </w:r>
    </w:p>
    <w:p w:rsidR="00324F44" w:rsidRDefault="00324F44" w:rsidP="00324F44">
      <w:pPr>
        <w:spacing w:before="120" w:after="120"/>
        <w:ind w:firstLine="720"/>
        <w:jc w:val="both"/>
        <w:rPr>
          <w:sz w:val="28"/>
          <w:szCs w:val="28"/>
          <w:lang w:val="nl-NL"/>
        </w:rPr>
      </w:pPr>
      <w:r w:rsidRPr="00324F44">
        <w:rPr>
          <w:sz w:val="28"/>
          <w:szCs w:val="28"/>
          <w:lang w:val="nl-NL"/>
        </w:rPr>
        <w:t xml:space="preserve">- Phối hợp tổ chức các hoạt động văn hóa, văn nghệ, thể dục, thể thao trong cán bộ, đoàn viên, </w:t>
      </w:r>
      <w:r w:rsidR="002861D8">
        <w:rPr>
          <w:sz w:val="28"/>
          <w:szCs w:val="28"/>
          <w:lang w:val="nl-NL"/>
        </w:rPr>
        <w:t>CNVCLĐ</w:t>
      </w:r>
      <w:r w:rsidRPr="00324F44">
        <w:rPr>
          <w:sz w:val="28"/>
          <w:szCs w:val="28"/>
          <w:lang w:val="nl-NL"/>
        </w:rPr>
        <w:t>.</w:t>
      </w:r>
    </w:p>
    <w:p w:rsidR="00E46888" w:rsidRDefault="000718BE" w:rsidP="00E46888">
      <w:pPr>
        <w:shd w:val="clear" w:color="auto" w:fill="FFFFFF"/>
        <w:spacing w:before="60" w:after="60"/>
        <w:ind w:firstLine="720"/>
        <w:jc w:val="both"/>
        <w:rPr>
          <w:sz w:val="28"/>
          <w:szCs w:val="28"/>
        </w:rPr>
      </w:pPr>
      <w:r w:rsidRPr="00F93251">
        <w:rPr>
          <w:sz w:val="28"/>
          <w:szCs w:val="28"/>
        </w:rPr>
        <w:lastRenderedPageBreak/>
        <w:t>-</w:t>
      </w:r>
      <w:r>
        <w:t xml:space="preserve"> </w:t>
      </w:r>
      <w:r w:rsidRPr="000718BE">
        <w:rPr>
          <w:sz w:val="28"/>
          <w:szCs w:val="28"/>
        </w:rPr>
        <w:t xml:space="preserve">Hướng dẫn, thẩm định hồ </w:t>
      </w:r>
      <w:r w:rsidRPr="00966DAE">
        <w:rPr>
          <w:sz w:val="28"/>
          <w:szCs w:val="28"/>
        </w:rPr>
        <w:t xml:space="preserve">sơ </w:t>
      </w:r>
      <w:r w:rsidR="00F83B96">
        <w:rPr>
          <w:sz w:val="28"/>
          <w:szCs w:val="28"/>
        </w:rPr>
        <w:t xml:space="preserve">xét tặng </w:t>
      </w:r>
      <w:r w:rsidR="006427CB" w:rsidRPr="00966DAE">
        <w:rPr>
          <w:sz w:val="28"/>
          <w:szCs w:val="28"/>
        </w:rPr>
        <w:t xml:space="preserve">kỷ niệm chương “Vì sự nghiệp xây dựng tổ chức công đoàn” theo </w:t>
      </w:r>
      <w:r w:rsidR="00966DAE" w:rsidRPr="00966DAE">
        <w:rPr>
          <w:sz w:val="28"/>
          <w:szCs w:val="28"/>
        </w:rPr>
        <w:t>Hướng dẫn số 124/HD-LĐLĐ ngày</w:t>
      </w:r>
      <w:r w:rsidR="00966DAE">
        <w:rPr>
          <w:sz w:val="28"/>
          <w:szCs w:val="28"/>
        </w:rPr>
        <w:t xml:space="preserve"> 09/5/2018 </w:t>
      </w:r>
      <w:r w:rsidR="00683B45">
        <w:rPr>
          <w:sz w:val="28"/>
          <w:szCs w:val="28"/>
        </w:rPr>
        <w:t xml:space="preserve">của Ban Thường vụ LĐLĐ tỉnh </w:t>
      </w:r>
      <w:r w:rsidRPr="000718BE">
        <w:rPr>
          <w:sz w:val="28"/>
          <w:szCs w:val="28"/>
        </w:rPr>
        <w:t xml:space="preserve">và tổng hợp </w:t>
      </w:r>
      <w:r w:rsidR="00683B45">
        <w:rPr>
          <w:sz w:val="28"/>
          <w:szCs w:val="28"/>
        </w:rPr>
        <w:t xml:space="preserve">hồ sơ, </w:t>
      </w:r>
      <w:r w:rsidRPr="000718BE">
        <w:rPr>
          <w:sz w:val="28"/>
          <w:szCs w:val="28"/>
        </w:rPr>
        <w:t xml:space="preserve">danh sách gửi về Liên đoàn Lao động tỉnh </w:t>
      </w:r>
      <w:r w:rsidR="0027689B">
        <w:rPr>
          <w:sz w:val="28"/>
          <w:szCs w:val="28"/>
        </w:rPr>
        <w:t xml:space="preserve">(qua Ban Công tác cơ sở) </w:t>
      </w:r>
      <w:r w:rsidRPr="000718BE">
        <w:rPr>
          <w:sz w:val="28"/>
          <w:szCs w:val="28"/>
        </w:rPr>
        <w:t>xem xét trình</w:t>
      </w:r>
      <w:r w:rsidR="00966DAE">
        <w:rPr>
          <w:sz w:val="28"/>
          <w:szCs w:val="28"/>
        </w:rPr>
        <w:t xml:space="preserve"> Tổng Liên đoàn </w:t>
      </w:r>
      <w:r w:rsidR="0027689B">
        <w:rPr>
          <w:sz w:val="28"/>
          <w:szCs w:val="28"/>
        </w:rPr>
        <w:t xml:space="preserve">trước ngày </w:t>
      </w:r>
      <w:r w:rsidR="0027689B" w:rsidRPr="0027689B">
        <w:rPr>
          <w:b/>
          <w:sz w:val="28"/>
          <w:szCs w:val="28"/>
        </w:rPr>
        <w:t>20/5/2019</w:t>
      </w:r>
      <w:r w:rsidR="0027689B">
        <w:rPr>
          <w:sz w:val="28"/>
          <w:szCs w:val="28"/>
        </w:rPr>
        <w:t xml:space="preserve">. </w:t>
      </w:r>
    </w:p>
    <w:p w:rsidR="00324F44" w:rsidRPr="00324F44" w:rsidRDefault="00324F44" w:rsidP="00E26146">
      <w:pPr>
        <w:spacing w:before="120" w:after="120"/>
        <w:ind w:firstLine="720"/>
        <w:jc w:val="both"/>
        <w:rPr>
          <w:sz w:val="28"/>
          <w:szCs w:val="28"/>
          <w:lang w:val="nl-NL"/>
        </w:rPr>
      </w:pPr>
      <w:r w:rsidRPr="00324F44">
        <w:rPr>
          <w:sz w:val="28"/>
          <w:szCs w:val="28"/>
          <w:lang w:val="nl-NL"/>
        </w:rPr>
        <w:t>Trên đây là Kế hoạch tổ chức các hoạt động kỷ niệm 90 năm Ngày thành lập Công đoàn Việt Nam</w:t>
      </w:r>
      <w:r w:rsidR="003D1EF3">
        <w:rPr>
          <w:sz w:val="28"/>
          <w:szCs w:val="28"/>
          <w:lang w:val="nl-NL"/>
        </w:rPr>
        <w:t xml:space="preserve"> (28/7/1929 – 28/7/2019)</w:t>
      </w:r>
      <w:r w:rsidRPr="00324F44">
        <w:rPr>
          <w:sz w:val="28"/>
          <w:szCs w:val="28"/>
          <w:lang w:val="nl-NL"/>
        </w:rPr>
        <w:t xml:space="preserve">, </w:t>
      </w:r>
      <w:r w:rsidR="00363822">
        <w:rPr>
          <w:sz w:val="28"/>
          <w:szCs w:val="28"/>
          <w:lang w:val="nl-NL"/>
        </w:rPr>
        <w:t xml:space="preserve">Ban Thường vụ </w:t>
      </w:r>
      <w:r w:rsidRPr="00324F44">
        <w:rPr>
          <w:sz w:val="28"/>
          <w:szCs w:val="28"/>
          <w:lang w:val="nl-NL"/>
        </w:rPr>
        <w:t xml:space="preserve">Liên đoàn Lao động </w:t>
      </w:r>
      <w:r w:rsidR="002110B2">
        <w:rPr>
          <w:sz w:val="28"/>
          <w:szCs w:val="28"/>
          <w:lang w:val="nl-NL"/>
        </w:rPr>
        <w:t>tỉnh</w:t>
      </w:r>
      <w:r w:rsidRPr="00324F44">
        <w:rPr>
          <w:sz w:val="28"/>
          <w:szCs w:val="28"/>
          <w:lang w:val="nl-NL"/>
        </w:rPr>
        <w:t xml:space="preserve"> yêu cầu các </w:t>
      </w:r>
      <w:r w:rsidR="002110B2">
        <w:rPr>
          <w:sz w:val="28"/>
          <w:szCs w:val="28"/>
          <w:lang w:val="nl-NL"/>
        </w:rPr>
        <w:t xml:space="preserve">cấp </w:t>
      </w:r>
      <w:r w:rsidRPr="00324F44">
        <w:rPr>
          <w:sz w:val="28"/>
          <w:szCs w:val="28"/>
          <w:lang w:val="nl-NL"/>
        </w:rPr>
        <w:t>Công đoàn căn cứ tình hình thực tế</w:t>
      </w:r>
      <w:r w:rsidR="00363822">
        <w:rPr>
          <w:sz w:val="28"/>
          <w:szCs w:val="28"/>
          <w:lang w:val="nl-NL"/>
        </w:rPr>
        <w:t xml:space="preserve"> của ngành, địa phương, đơn vị</w:t>
      </w:r>
      <w:r w:rsidRPr="00324F44">
        <w:rPr>
          <w:sz w:val="28"/>
          <w:szCs w:val="28"/>
          <w:lang w:val="nl-NL"/>
        </w:rPr>
        <w:t xml:space="preserve">, </w:t>
      </w:r>
      <w:r w:rsidR="00735758">
        <w:rPr>
          <w:sz w:val="28"/>
          <w:szCs w:val="28"/>
          <w:lang w:val="nl-NL"/>
        </w:rPr>
        <w:t xml:space="preserve">đồng loạt </w:t>
      </w:r>
      <w:r w:rsidRPr="00324F44">
        <w:rPr>
          <w:sz w:val="28"/>
          <w:szCs w:val="28"/>
          <w:lang w:val="nl-NL"/>
        </w:rPr>
        <w:t xml:space="preserve">xây </w:t>
      </w:r>
      <w:r w:rsidR="00363822">
        <w:rPr>
          <w:sz w:val="28"/>
          <w:szCs w:val="28"/>
          <w:lang w:val="nl-NL"/>
        </w:rPr>
        <w:t>dựng kế hoạch, đề xuất ý kiến với cấp ủy</w:t>
      </w:r>
      <w:r w:rsidRPr="00324F44">
        <w:rPr>
          <w:sz w:val="28"/>
          <w:szCs w:val="28"/>
          <w:lang w:val="nl-NL"/>
        </w:rPr>
        <w:t xml:space="preserve"> tổ chức triển khai thực hiện</w:t>
      </w:r>
      <w:r w:rsidR="0051334C">
        <w:rPr>
          <w:sz w:val="28"/>
          <w:szCs w:val="28"/>
          <w:lang w:val="nl-NL"/>
        </w:rPr>
        <w:t>,</w:t>
      </w:r>
      <w:r w:rsidR="00D90078">
        <w:rPr>
          <w:sz w:val="28"/>
          <w:szCs w:val="28"/>
          <w:lang w:val="nl-NL"/>
        </w:rPr>
        <w:t xml:space="preserve"> </w:t>
      </w:r>
      <w:r w:rsidR="002F3FFC" w:rsidRPr="00324F44">
        <w:rPr>
          <w:sz w:val="28"/>
          <w:szCs w:val="28"/>
          <w:lang w:val="nl-NL"/>
        </w:rPr>
        <w:t>tạo không khí vui tươi,</w:t>
      </w:r>
      <w:r w:rsidR="002F3FFC">
        <w:rPr>
          <w:sz w:val="28"/>
          <w:szCs w:val="28"/>
          <w:lang w:val="nl-NL"/>
        </w:rPr>
        <w:t xml:space="preserve"> sôi nổi, rộng khắp</w:t>
      </w:r>
      <w:r w:rsidR="002F3FFC" w:rsidRPr="00324F44">
        <w:rPr>
          <w:sz w:val="28"/>
          <w:szCs w:val="28"/>
          <w:lang w:val="nl-NL"/>
        </w:rPr>
        <w:t xml:space="preserve">, thiết thực chào mừng kỷ niệm 90 năm Ngày thành lập Công đoàn Việt Nam. </w:t>
      </w:r>
      <w:r w:rsidR="00800784">
        <w:rPr>
          <w:sz w:val="28"/>
          <w:szCs w:val="28"/>
          <w:lang w:val="nl-NL"/>
        </w:rPr>
        <w:t xml:space="preserve">Báo </w:t>
      </w:r>
      <w:r w:rsidR="00D90078">
        <w:rPr>
          <w:sz w:val="28"/>
          <w:szCs w:val="28"/>
          <w:lang w:val="nl-NL"/>
        </w:rPr>
        <w:t xml:space="preserve">cáo kết quả </w:t>
      </w:r>
      <w:r w:rsidR="00E00B60">
        <w:rPr>
          <w:sz w:val="28"/>
          <w:szCs w:val="28"/>
          <w:lang w:val="nl-NL"/>
        </w:rPr>
        <w:t xml:space="preserve">thực hiện </w:t>
      </w:r>
      <w:r w:rsidR="00D90078">
        <w:rPr>
          <w:sz w:val="28"/>
          <w:szCs w:val="28"/>
          <w:lang w:val="nl-NL"/>
        </w:rPr>
        <w:t xml:space="preserve">về </w:t>
      </w:r>
      <w:r w:rsidR="002110B2">
        <w:rPr>
          <w:sz w:val="28"/>
          <w:szCs w:val="28"/>
          <w:lang w:val="nl-NL"/>
        </w:rPr>
        <w:t>LĐLĐ tỉnh</w:t>
      </w:r>
      <w:r w:rsidRPr="00324F44">
        <w:rPr>
          <w:sz w:val="28"/>
          <w:szCs w:val="28"/>
          <w:lang w:val="nl-NL"/>
        </w:rPr>
        <w:t xml:space="preserve"> </w:t>
      </w:r>
      <w:r w:rsidR="000A6270">
        <w:rPr>
          <w:sz w:val="28"/>
          <w:szCs w:val="28"/>
          <w:lang w:val="nl-NL"/>
        </w:rPr>
        <w:t xml:space="preserve">(qua Ban Công tác cơ sở) </w:t>
      </w:r>
      <w:r w:rsidR="00E600E1">
        <w:rPr>
          <w:sz w:val="28"/>
          <w:szCs w:val="28"/>
          <w:lang w:val="nl-NL"/>
        </w:rPr>
        <w:t>nga</w:t>
      </w:r>
      <w:r w:rsidR="000A6270">
        <w:rPr>
          <w:sz w:val="28"/>
          <w:szCs w:val="28"/>
          <w:lang w:val="nl-NL"/>
        </w:rPr>
        <w:t xml:space="preserve">y sau khi kết thúc </w:t>
      </w:r>
      <w:r w:rsidR="000416A9">
        <w:rPr>
          <w:sz w:val="28"/>
          <w:szCs w:val="28"/>
          <w:lang w:val="nl-NL"/>
        </w:rPr>
        <w:t xml:space="preserve">Tuần </w:t>
      </w:r>
      <w:r w:rsidR="000A6270">
        <w:rPr>
          <w:sz w:val="28"/>
          <w:szCs w:val="28"/>
          <w:lang w:val="nl-NL"/>
        </w:rPr>
        <w:t>lễ kỷ niệm 90 năm Ngày thành lập Công đoàn Việt Nam</w:t>
      </w:r>
      <w:r w:rsidRPr="00324F44">
        <w:rPr>
          <w:sz w:val="28"/>
          <w:szCs w:val="28"/>
          <w:lang w:val="nl-NL"/>
        </w:rPr>
        <w:t>./.</w:t>
      </w:r>
      <w:r w:rsidR="00157989">
        <w:rPr>
          <w:sz w:val="28"/>
          <w:szCs w:val="28"/>
          <w:lang w:val="nl-NL"/>
        </w:rPr>
        <w:t xml:space="preserve"> </w:t>
      </w:r>
    </w:p>
    <w:p w:rsidR="00324F44" w:rsidRPr="00324F44" w:rsidRDefault="00324F44" w:rsidP="00324F44">
      <w:pPr>
        <w:spacing w:before="120"/>
        <w:ind w:firstLine="720"/>
        <w:jc w:val="both"/>
        <w:rPr>
          <w:sz w:val="14"/>
          <w:szCs w:val="28"/>
          <w:lang w:val="nl-NL"/>
        </w:rPr>
      </w:pPr>
    </w:p>
    <w:p w:rsidR="00324F44" w:rsidRPr="00E010C9" w:rsidRDefault="00324F44" w:rsidP="00324F44">
      <w:pPr>
        <w:keepLines/>
        <w:widowControl w:val="0"/>
        <w:suppressAutoHyphens/>
        <w:spacing w:before="80" w:after="80"/>
        <w:ind w:firstLine="720"/>
        <w:jc w:val="both"/>
        <w:rPr>
          <w:sz w:val="2"/>
          <w:szCs w:val="28"/>
          <w:lang w:val="vi-VN"/>
        </w:rPr>
      </w:pPr>
    </w:p>
    <w:tbl>
      <w:tblPr>
        <w:tblW w:w="0" w:type="auto"/>
        <w:tblLayout w:type="fixed"/>
        <w:tblLook w:val="01E0" w:firstRow="1" w:lastRow="1" w:firstColumn="1" w:lastColumn="1" w:noHBand="0" w:noVBand="0"/>
      </w:tblPr>
      <w:tblGrid>
        <w:gridCol w:w="4788"/>
        <w:gridCol w:w="4860"/>
      </w:tblGrid>
      <w:tr w:rsidR="00324F44" w:rsidRPr="00CA064D" w:rsidTr="005B538D">
        <w:tc>
          <w:tcPr>
            <w:tcW w:w="4788" w:type="dxa"/>
          </w:tcPr>
          <w:p w:rsidR="00151D2C" w:rsidRDefault="00324F44" w:rsidP="005B538D">
            <w:pPr>
              <w:widowControl w:val="0"/>
              <w:jc w:val="both"/>
              <w:rPr>
                <w:b/>
              </w:rPr>
            </w:pPr>
            <w:r w:rsidRPr="00151D2C">
              <w:rPr>
                <w:b/>
                <w:lang w:val="vi-VN"/>
              </w:rPr>
              <w:t>Nơi nhận:</w:t>
            </w:r>
          </w:p>
          <w:p w:rsidR="004D0CF3" w:rsidRDefault="00685332" w:rsidP="005B538D">
            <w:pPr>
              <w:widowControl w:val="0"/>
              <w:jc w:val="both"/>
            </w:pPr>
            <w:r>
              <w:rPr>
                <w:noProof/>
                <w:sz w:val="22"/>
                <w:szCs w:val="22"/>
                <w:lang w:val="vi-VN" w:eastAsia="vi-VN"/>
              </w:rPr>
              <mc:AlternateContent>
                <mc:Choice Requires="wps">
                  <w:drawing>
                    <wp:anchor distT="0" distB="0" distL="114300" distR="114300" simplePos="0" relativeHeight="251663360" behindDoc="0" locked="0" layoutInCell="1" allowOverlap="1" wp14:anchorId="1C884C4E" wp14:editId="33E41252">
                      <wp:simplePos x="0" y="0"/>
                      <wp:positionH relativeFrom="column">
                        <wp:posOffset>1644015</wp:posOffset>
                      </wp:positionH>
                      <wp:positionV relativeFrom="paragraph">
                        <wp:posOffset>33655</wp:posOffset>
                      </wp:positionV>
                      <wp:extent cx="0" cy="752475"/>
                      <wp:effectExtent l="0" t="0" r="19050"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45pt,2.65pt" to="129.45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"/>
                  </w:pict>
                </mc:Fallback>
              </mc:AlternateContent>
            </w:r>
            <w:r w:rsidR="00151D2C" w:rsidRPr="004D0CF3">
              <w:t>- Tổng LĐLĐ VN;</w:t>
            </w:r>
          </w:p>
          <w:p w:rsidR="0032609C" w:rsidRDefault="0032609C" w:rsidP="005B538D">
            <w:pPr>
              <w:widowControl w:val="0"/>
              <w:jc w:val="both"/>
            </w:pPr>
            <w:r>
              <w:t>- Thường trực Tỉnh ủy;</w:t>
            </w:r>
          </w:p>
          <w:p w:rsidR="0032609C" w:rsidRDefault="0032609C" w:rsidP="005B538D">
            <w:pPr>
              <w:widowControl w:val="0"/>
              <w:jc w:val="both"/>
            </w:pPr>
            <w:r>
              <w:t>- UBND tỉnh ủy;</w:t>
            </w:r>
          </w:p>
          <w:p w:rsidR="00685332" w:rsidRDefault="004D0CF3" w:rsidP="000B30DB">
            <w:pPr>
              <w:widowControl w:val="0"/>
              <w:tabs>
                <w:tab w:val="left" w:pos="2760"/>
              </w:tabs>
              <w:jc w:val="both"/>
              <w:rPr>
                <w:sz w:val="22"/>
                <w:szCs w:val="22"/>
              </w:rPr>
            </w:pPr>
            <w:r w:rsidRPr="00CA064D">
              <w:rPr>
                <w:sz w:val="22"/>
                <w:szCs w:val="22"/>
              </w:rPr>
              <w:t xml:space="preserve">- Ban </w:t>
            </w:r>
            <w:r w:rsidR="00685332">
              <w:rPr>
                <w:sz w:val="22"/>
                <w:szCs w:val="22"/>
              </w:rPr>
              <w:t>Tuyên giáo TU;</w:t>
            </w:r>
            <w:r w:rsidR="000B30DB">
              <w:rPr>
                <w:sz w:val="22"/>
                <w:szCs w:val="22"/>
              </w:rPr>
              <w:tab/>
              <w:t>b/c</w:t>
            </w:r>
          </w:p>
          <w:p w:rsidR="000B0BBC" w:rsidRDefault="00685332" w:rsidP="005B538D">
            <w:pPr>
              <w:widowControl w:val="0"/>
              <w:jc w:val="both"/>
            </w:pPr>
            <w:r>
              <w:rPr>
                <w:sz w:val="22"/>
                <w:szCs w:val="22"/>
              </w:rPr>
              <w:t>- Ban Dân vận TU;</w:t>
            </w:r>
            <w:r w:rsidR="00324F44" w:rsidRPr="004D0CF3">
              <w:rPr>
                <w:lang w:val="vi-VN"/>
              </w:rPr>
              <w:t xml:space="preserve">  </w:t>
            </w:r>
          </w:p>
          <w:p w:rsidR="00324F44" w:rsidRPr="004D0CF3" w:rsidRDefault="000B0BBC" w:rsidP="005B538D">
            <w:pPr>
              <w:widowControl w:val="0"/>
              <w:jc w:val="both"/>
              <w:rPr>
                <w:sz w:val="22"/>
              </w:rPr>
            </w:pPr>
            <w:r>
              <w:t>- Thường trực LĐLĐ tỉnh;</w:t>
            </w:r>
            <w:r w:rsidR="00324F44" w:rsidRPr="004D0CF3">
              <w:rPr>
                <w:sz w:val="28"/>
                <w:szCs w:val="28"/>
                <w:lang w:val="vi-VN"/>
              </w:rPr>
              <w:t xml:space="preserve">                                                                </w:t>
            </w:r>
          </w:p>
          <w:p w:rsidR="004D0CF3" w:rsidRDefault="00162079" w:rsidP="005B538D">
            <w:pPr>
              <w:widowControl w:val="0"/>
              <w:jc w:val="both"/>
              <w:rPr>
                <w:sz w:val="22"/>
                <w:szCs w:val="22"/>
              </w:rPr>
            </w:pPr>
            <w:r>
              <w:rPr>
                <w:noProof/>
                <w:sz w:val="22"/>
                <w:szCs w:val="22"/>
                <w:lang w:val="vi-VN" w:eastAsia="vi-VN"/>
              </w:rPr>
              <mc:AlternateContent>
                <mc:Choice Requires="wps">
                  <w:drawing>
                    <wp:anchor distT="0" distB="0" distL="114300" distR="114300" simplePos="0" relativeHeight="251662336" behindDoc="0" locked="0" layoutInCell="1" allowOverlap="1">
                      <wp:simplePos x="0" y="0"/>
                      <wp:positionH relativeFrom="column">
                        <wp:posOffset>1714500</wp:posOffset>
                      </wp:positionH>
                      <wp:positionV relativeFrom="paragraph">
                        <wp:posOffset>11430</wp:posOffset>
                      </wp:positionV>
                      <wp:extent cx="0" cy="0"/>
                      <wp:effectExtent l="9525" t="11430" r="9525" b="762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1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"/>
                  </w:pict>
                </mc:Fallback>
              </mc:AlternateContent>
            </w:r>
            <w:r w:rsidR="00C50E00">
              <w:rPr>
                <w:sz w:val="22"/>
                <w:szCs w:val="22"/>
                <w:lang w:val="vi-VN"/>
              </w:rPr>
              <w:t xml:space="preserve">- </w:t>
            </w:r>
            <w:r w:rsidR="00324F44">
              <w:rPr>
                <w:sz w:val="22"/>
                <w:szCs w:val="22"/>
                <w:lang w:val="vi-VN"/>
              </w:rPr>
              <w:t xml:space="preserve">LĐLĐ </w:t>
            </w:r>
            <w:r w:rsidR="004D0CF3">
              <w:rPr>
                <w:sz w:val="22"/>
                <w:szCs w:val="22"/>
              </w:rPr>
              <w:t>các huyện, TP</w:t>
            </w:r>
            <w:r w:rsidR="00324F44" w:rsidRPr="00CA064D">
              <w:rPr>
                <w:sz w:val="22"/>
                <w:szCs w:val="22"/>
                <w:lang w:val="vi-VN"/>
              </w:rPr>
              <w:t xml:space="preserve">; </w:t>
            </w:r>
          </w:p>
          <w:p w:rsidR="00685332" w:rsidRDefault="00685332" w:rsidP="008B5807">
            <w:pPr>
              <w:widowControl w:val="0"/>
              <w:jc w:val="both"/>
              <w:rPr>
                <w:sz w:val="22"/>
                <w:szCs w:val="22"/>
              </w:rPr>
            </w:pPr>
            <w:r>
              <w:rPr>
                <w:sz w:val="22"/>
                <w:szCs w:val="22"/>
              </w:rPr>
              <w:t xml:space="preserve">- </w:t>
            </w:r>
            <w:r w:rsidR="004D0CF3">
              <w:rPr>
                <w:sz w:val="22"/>
                <w:szCs w:val="22"/>
              </w:rPr>
              <w:t>Công đoàn Ngành</w:t>
            </w:r>
            <w:r w:rsidR="008B5807">
              <w:rPr>
                <w:sz w:val="22"/>
                <w:szCs w:val="22"/>
              </w:rPr>
              <w:t xml:space="preserve">; </w:t>
            </w:r>
          </w:p>
          <w:p w:rsidR="00324F44" w:rsidRPr="00151D2C" w:rsidRDefault="00685332" w:rsidP="005B538D">
            <w:pPr>
              <w:widowControl w:val="0"/>
              <w:jc w:val="both"/>
              <w:rPr>
                <w:sz w:val="26"/>
                <w:szCs w:val="26"/>
                <w:lang w:val="vi-VN"/>
              </w:rPr>
            </w:pPr>
            <w:r>
              <w:rPr>
                <w:sz w:val="22"/>
                <w:szCs w:val="22"/>
              </w:rPr>
              <w:t>- Công đoàn Các Khu Công nghiệp tỉnh</w:t>
            </w:r>
            <w:r w:rsidR="008B5807">
              <w:rPr>
                <w:sz w:val="22"/>
                <w:szCs w:val="22"/>
              </w:rPr>
              <w:t>;</w:t>
            </w:r>
            <w:r w:rsidR="00324F44" w:rsidRPr="00CA064D">
              <w:rPr>
                <w:sz w:val="22"/>
                <w:szCs w:val="22"/>
                <w:lang w:val="vi-VN"/>
              </w:rPr>
              <w:t xml:space="preserve">                 </w:t>
            </w:r>
            <w:r w:rsidR="00151D2C">
              <w:rPr>
                <w:sz w:val="22"/>
                <w:szCs w:val="22"/>
                <w:lang w:val="vi-VN"/>
              </w:rPr>
              <w:t xml:space="preserve">                 </w:t>
            </w:r>
            <w:r w:rsidR="00324F44" w:rsidRPr="00CA064D">
              <w:rPr>
                <w:sz w:val="22"/>
                <w:szCs w:val="22"/>
                <w:lang w:val="vi-VN"/>
              </w:rPr>
              <w:t xml:space="preserve">                                               </w:t>
            </w:r>
            <w:r w:rsidR="00324F44" w:rsidRPr="00CA064D">
              <w:rPr>
                <w:i/>
                <w:sz w:val="22"/>
                <w:szCs w:val="22"/>
                <w:lang w:val="vi-VN"/>
              </w:rPr>
              <w:t xml:space="preserve"> </w:t>
            </w:r>
            <w:r w:rsidR="00324F44" w:rsidRPr="00CA064D">
              <w:rPr>
                <w:sz w:val="22"/>
                <w:szCs w:val="22"/>
                <w:lang w:val="vi-VN"/>
              </w:rPr>
              <w:t xml:space="preserve">                                                                 </w:t>
            </w:r>
          </w:p>
          <w:p w:rsidR="00496E89" w:rsidRDefault="000B0BBC" w:rsidP="005B538D">
            <w:pPr>
              <w:widowControl w:val="0"/>
              <w:jc w:val="both"/>
              <w:rPr>
                <w:sz w:val="22"/>
              </w:rPr>
            </w:pPr>
            <w:r>
              <w:rPr>
                <w:sz w:val="22"/>
              </w:rPr>
              <w:t>- Các Ban LĐLĐ tỉnh</w:t>
            </w:r>
            <w:r w:rsidR="00324F44" w:rsidRPr="00CA064D">
              <w:rPr>
                <w:sz w:val="22"/>
              </w:rPr>
              <w:t xml:space="preserve">;  </w:t>
            </w:r>
          </w:p>
          <w:p w:rsidR="00324F44" w:rsidRPr="00496E89" w:rsidRDefault="00496E89" w:rsidP="00496E89">
            <w:pPr>
              <w:jc w:val="both"/>
              <w:rPr>
                <w:sz w:val="22"/>
                <w:szCs w:val="22"/>
              </w:rPr>
            </w:pPr>
            <w:r>
              <w:rPr>
                <w:sz w:val="22"/>
                <w:szCs w:val="22"/>
              </w:rPr>
              <w:t>- Website LĐLĐ tỉnh;</w:t>
            </w:r>
            <w:r w:rsidR="00324F44" w:rsidRPr="00CA064D">
              <w:rPr>
                <w:sz w:val="22"/>
              </w:rPr>
              <w:t xml:space="preserve">        </w:t>
            </w:r>
          </w:p>
          <w:p w:rsidR="00324F44" w:rsidRPr="00CA064D" w:rsidRDefault="00324F44" w:rsidP="005B538D">
            <w:pPr>
              <w:widowControl w:val="0"/>
              <w:jc w:val="both"/>
              <w:rPr>
                <w:szCs w:val="28"/>
              </w:rPr>
            </w:pPr>
            <w:r>
              <w:rPr>
                <w:sz w:val="22"/>
              </w:rPr>
              <w:t>- Lưu: VT</w:t>
            </w:r>
            <w:r w:rsidRPr="00CA064D">
              <w:rPr>
                <w:sz w:val="22"/>
              </w:rPr>
              <w:t>.</w:t>
            </w:r>
            <w:r w:rsidRPr="00CA064D">
              <w:rPr>
                <w:sz w:val="22"/>
                <w:szCs w:val="22"/>
              </w:rPr>
              <w:tab/>
            </w:r>
            <w:r w:rsidRPr="00CA064D">
              <w:rPr>
                <w:sz w:val="28"/>
                <w:szCs w:val="28"/>
              </w:rPr>
              <w:t xml:space="preserve">  </w:t>
            </w:r>
          </w:p>
        </w:tc>
        <w:tc>
          <w:tcPr>
            <w:tcW w:w="4860" w:type="dxa"/>
          </w:tcPr>
          <w:p w:rsidR="00324F44" w:rsidRPr="00CA064D" w:rsidRDefault="00324F44" w:rsidP="005B538D">
            <w:pPr>
              <w:keepLines/>
              <w:widowControl w:val="0"/>
              <w:suppressAutoHyphens/>
              <w:jc w:val="center"/>
              <w:rPr>
                <w:b/>
                <w:szCs w:val="28"/>
              </w:rPr>
            </w:pPr>
            <w:r w:rsidRPr="00CA064D">
              <w:rPr>
                <w:b/>
                <w:sz w:val="28"/>
                <w:szCs w:val="28"/>
              </w:rPr>
              <w:t>TM. BAN THƯỜNG VỤ</w:t>
            </w:r>
          </w:p>
          <w:p w:rsidR="00324F44" w:rsidRPr="00CA064D" w:rsidRDefault="00324F44" w:rsidP="005B538D">
            <w:pPr>
              <w:keepLines/>
              <w:widowControl w:val="0"/>
              <w:suppressAutoHyphens/>
              <w:jc w:val="center"/>
              <w:rPr>
                <w:b/>
                <w:szCs w:val="28"/>
              </w:rPr>
            </w:pPr>
            <w:r w:rsidRPr="00CA064D">
              <w:rPr>
                <w:b/>
                <w:sz w:val="28"/>
                <w:szCs w:val="28"/>
              </w:rPr>
              <w:t xml:space="preserve">CHỦ TỊCH </w:t>
            </w:r>
          </w:p>
          <w:p w:rsidR="00324F44" w:rsidRPr="00CA064D" w:rsidRDefault="00324F44" w:rsidP="005B538D">
            <w:pPr>
              <w:keepLines/>
              <w:widowControl w:val="0"/>
              <w:suppressAutoHyphens/>
              <w:jc w:val="center"/>
              <w:rPr>
                <w:b/>
                <w:szCs w:val="28"/>
              </w:rPr>
            </w:pPr>
          </w:p>
          <w:p w:rsidR="00324F44" w:rsidRPr="00CA064D" w:rsidRDefault="00324F44" w:rsidP="005B538D">
            <w:pPr>
              <w:keepLines/>
              <w:widowControl w:val="0"/>
              <w:suppressAutoHyphens/>
              <w:jc w:val="center"/>
              <w:rPr>
                <w:b/>
                <w:szCs w:val="28"/>
              </w:rPr>
            </w:pPr>
          </w:p>
          <w:p w:rsidR="00324F44" w:rsidRDefault="00221E47" w:rsidP="005B538D">
            <w:pPr>
              <w:keepLines/>
              <w:widowControl w:val="0"/>
              <w:suppressAutoHyphens/>
              <w:jc w:val="center"/>
              <w:rPr>
                <w:b/>
                <w:szCs w:val="28"/>
              </w:rPr>
            </w:pPr>
            <w:r>
              <w:rPr>
                <w:b/>
                <w:szCs w:val="28"/>
              </w:rPr>
              <w:t>Đã ký</w:t>
            </w:r>
            <w:bookmarkStart w:id="0" w:name="_GoBack"/>
            <w:bookmarkEnd w:id="0"/>
          </w:p>
          <w:p w:rsidR="002110B2" w:rsidRPr="00CA064D" w:rsidRDefault="002110B2" w:rsidP="005B538D">
            <w:pPr>
              <w:keepLines/>
              <w:widowControl w:val="0"/>
              <w:suppressAutoHyphens/>
              <w:jc w:val="center"/>
              <w:rPr>
                <w:b/>
                <w:szCs w:val="28"/>
              </w:rPr>
            </w:pPr>
          </w:p>
          <w:p w:rsidR="00324F44" w:rsidRPr="00CA064D" w:rsidRDefault="00324F44" w:rsidP="005B538D">
            <w:pPr>
              <w:keepLines/>
              <w:widowControl w:val="0"/>
              <w:suppressAutoHyphens/>
              <w:jc w:val="center"/>
              <w:rPr>
                <w:b/>
                <w:szCs w:val="28"/>
              </w:rPr>
            </w:pPr>
          </w:p>
          <w:p w:rsidR="00324F44" w:rsidRPr="00CA064D" w:rsidRDefault="00324F44" w:rsidP="005B538D">
            <w:pPr>
              <w:keepLines/>
              <w:widowControl w:val="0"/>
              <w:suppressAutoHyphens/>
              <w:jc w:val="center"/>
              <w:rPr>
                <w:b/>
                <w:szCs w:val="28"/>
              </w:rPr>
            </w:pPr>
          </w:p>
          <w:p w:rsidR="00324F44" w:rsidRPr="00F32271" w:rsidRDefault="00F32271" w:rsidP="005B538D">
            <w:pPr>
              <w:keepLines/>
              <w:widowControl w:val="0"/>
              <w:suppressAutoHyphens/>
              <w:jc w:val="center"/>
              <w:rPr>
                <w:b/>
                <w:sz w:val="28"/>
                <w:szCs w:val="28"/>
              </w:rPr>
            </w:pPr>
            <w:r w:rsidRPr="00F32271">
              <w:rPr>
                <w:b/>
                <w:sz w:val="28"/>
                <w:szCs w:val="28"/>
              </w:rPr>
              <w:t>Trần Văn Đông</w:t>
            </w:r>
          </w:p>
        </w:tc>
      </w:tr>
    </w:tbl>
    <w:p w:rsidR="00B45ADD" w:rsidRDefault="00B45ADD"/>
    <w:sectPr w:rsidR="00B45ADD" w:rsidSect="004E2394">
      <w:footerReference w:type="even" r:id="rId7"/>
      <w:footerReference w:type="default" r:id="rId8"/>
      <w:pgSz w:w="11907" w:h="16840" w:code="9"/>
      <w:pgMar w:top="1021" w:right="1134" w:bottom="907" w:left="1701" w:header="720" w:footer="2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060" w:rsidRDefault="00E65060" w:rsidP="00CB7726">
      <w:r>
        <w:separator/>
      </w:r>
    </w:p>
  </w:endnote>
  <w:endnote w:type="continuationSeparator" w:id="0">
    <w:p w:rsidR="00E65060" w:rsidRDefault="00E65060" w:rsidP="00CB7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56E" w:rsidRDefault="00854E8B" w:rsidP="00A56093">
    <w:pPr>
      <w:pStyle w:val="Footer"/>
      <w:framePr w:wrap="around" w:vAnchor="text" w:hAnchor="margin" w:xAlign="center" w:y="1"/>
      <w:rPr>
        <w:rStyle w:val="PageNumber"/>
      </w:rPr>
    </w:pPr>
    <w:r>
      <w:rPr>
        <w:rStyle w:val="PageNumber"/>
      </w:rPr>
      <w:fldChar w:fldCharType="begin"/>
    </w:r>
    <w:r w:rsidR="00324F44">
      <w:rPr>
        <w:rStyle w:val="PageNumber"/>
      </w:rPr>
      <w:instrText xml:space="preserve">PAGE  </w:instrText>
    </w:r>
    <w:r>
      <w:rPr>
        <w:rStyle w:val="PageNumber"/>
      </w:rPr>
      <w:fldChar w:fldCharType="end"/>
    </w:r>
  </w:p>
  <w:p w:rsidR="0027456E" w:rsidRDefault="00E650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56E" w:rsidRDefault="00854E8B" w:rsidP="00C6049F">
    <w:pPr>
      <w:pStyle w:val="Footer"/>
      <w:framePr w:wrap="around" w:vAnchor="text" w:hAnchor="page" w:x="6236" w:y="-128"/>
      <w:rPr>
        <w:rStyle w:val="PageNumber"/>
      </w:rPr>
    </w:pPr>
    <w:r>
      <w:rPr>
        <w:rStyle w:val="PageNumber"/>
      </w:rPr>
      <w:fldChar w:fldCharType="begin"/>
    </w:r>
    <w:r w:rsidR="00324F44">
      <w:rPr>
        <w:rStyle w:val="PageNumber"/>
      </w:rPr>
      <w:instrText xml:space="preserve">PAGE  </w:instrText>
    </w:r>
    <w:r>
      <w:rPr>
        <w:rStyle w:val="PageNumber"/>
      </w:rPr>
      <w:fldChar w:fldCharType="separate"/>
    </w:r>
    <w:r w:rsidR="00221E47">
      <w:rPr>
        <w:rStyle w:val="PageNumber"/>
        <w:noProof/>
      </w:rPr>
      <w:t>4</w:t>
    </w:r>
    <w:r>
      <w:rPr>
        <w:rStyle w:val="PageNumber"/>
      </w:rPr>
      <w:fldChar w:fldCharType="end"/>
    </w:r>
  </w:p>
  <w:p w:rsidR="0027456E" w:rsidRDefault="00E65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060" w:rsidRDefault="00E65060" w:rsidP="00CB7726">
      <w:r>
        <w:separator/>
      </w:r>
    </w:p>
  </w:footnote>
  <w:footnote w:type="continuationSeparator" w:id="0">
    <w:p w:rsidR="00E65060" w:rsidRDefault="00E65060" w:rsidP="00CB77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F44"/>
    <w:rsid w:val="00002911"/>
    <w:rsid w:val="0000790A"/>
    <w:rsid w:val="00010314"/>
    <w:rsid w:val="0003418C"/>
    <w:rsid w:val="000341C8"/>
    <w:rsid w:val="000416A9"/>
    <w:rsid w:val="000445E1"/>
    <w:rsid w:val="000446BC"/>
    <w:rsid w:val="00046BF8"/>
    <w:rsid w:val="00047E94"/>
    <w:rsid w:val="00054395"/>
    <w:rsid w:val="00062CBA"/>
    <w:rsid w:val="00064595"/>
    <w:rsid w:val="0006654A"/>
    <w:rsid w:val="0007131C"/>
    <w:rsid w:val="000718BE"/>
    <w:rsid w:val="00071F6A"/>
    <w:rsid w:val="000744A7"/>
    <w:rsid w:val="00080D36"/>
    <w:rsid w:val="00083F58"/>
    <w:rsid w:val="0009098C"/>
    <w:rsid w:val="00091C30"/>
    <w:rsid w:val="00092D8A"/>
    <w:rsid w:val="000A1914"/>
    <w:rsid w:val="000A381C"/>
    <w:rsid w:val="000A6270"/>
    <w:rsid w:val="000B0BBC"/>
    <w:rsid w:val="000B30DB"/>
    <w:rsid w:val="000B3108"/>
    <w:rsid w:val="000B373F"/>
    <w:rsid w:val="000B3EE2"/>
    <w:rsid w:val="000C6D74"/>
    <w:rsid w:val="000C7A1F"/>
    <w:rsid w:val="000D11C5"/>
    <w:rsid w:val="000D7826"/>
    <w:rsid w:val="000E28B6"/>
    <w:rsid w:val="000F018E"/>
    <w:rsid w:val="000F4621"/>
    <w:rsid w:val="001061A9"/>
    <w:rsid w:val="00106BE7"/>
    <w:rsid w:val="00110087"/>
    <w:rsid w:val="00112BF5"/>
    <w:rsid w:val="00112D8B"/>
    <w:rsid w:val="00113000"/>
    <w:rsid w:val="00116992"/>
    <w:rsid w:val="0011737F"/>
    <w:rsid w:val="00133782"/>
    <w:rsid w:val="001348C8"/>
    <w:rsid w:val="00135D50"/>
    <w:rsid w:val="001368D8"/>
    <w:rsid w:val="001433E7"/>
    <w:rsid w:val="00144BED"/>
    <w:rsid w:val="00151D2C"/>
    <w:rsid w:val="001536E6"/>
    <w:rsid w:val="00153C3A"/>
    <w:rsid w:val="00154583"/>
    <w:rsid w:val="00157989"/>
    <w:rsid w:val="00161CD8"/>
    <w:rsid w:val="00161FDA"/>
    <w:rsid w:val="00162079"/>
    <w:rsid w:val="00166A80"/>
    <w:rsid w:val="0016736F"/>
    <w:rsid w:val="0017080F"/>
    <w:rsid w:val="00170C9A"/>
    <w:rsid w:val="001823A9"/>
    <w:rsid w:val="00183DAE"/>
    <w:rsid w:val="00192231"/>
    <w:rsid w:val="0019438E"/>
    <w:rsid w:val="001953EA"/>
    <w:rsid w:val="001A48C3"/>
    <w:rsid w:val="001A5ED8"/>
    <w:rsid w:val="001B1DA8"/>
    <w:rsid w:val="001B2FBB"/>
    <w:rsid w:val="001B431B"/>
    <w:rsid w:val="001B5BBC"/>
    <w:rsid w:val="001C06CF"/>
    <w:rsid w:val="001C57BD"/>
    <w:rsid w:val="001C6798"/>
    <w:rsid w:val="001D5DE5"/>
    <w:rsid w:val="001F58AC"/>
    <w:rsid w:val="00201664"/>
    <w:rsid w:val="00203D98"/>
    <w:rsid w:val="00206285"/>
    <w:rsid w:val="002110B2"/>
    <w:rsid w:val="00211CF4"/>
    <w:rsid w:val="00212189"/>
    <w:rsid w:val="00216DFD"/>
    <w:rsid w:val="00217B42"/>
    <w:rsid w:val="00221E47"/>
    <w:rsid w:val="00223AB8"/>
    <w:rsid w:val="00223F15"/>
    <w:rsid w:val="002272A5"/>
    <w:rsid w:val="002305E9"/>
    <w:rsid w:val="00234347"/>
    <w:rsid w:val="002429CC"/>
    <w:rsid w:val="00242F11"/>
    <w:rsid w:val="00246307"/>
    <w:rsid w:val="002560E4"/>
    <w:rsid w:val="00256739"/>
    <w:rsid w:val="002767C5"/>
    <w:rsid w:val="0027689B"/>
    <w:rsid w:val="00284221"/>
    <w:rsid w:val="0028516F"/>
    <w:rsid w:val="00285F6B"/>
    <w:rsid w:val="002861D8"/>
    <w:rsid w:val="002875C4"/>
    <w:rsid w:val="00291010"/>
    <w:rsid w:val="0029582D"/>
    <w:rsid w:val="00296053"/>
    <w:rsid w:val="002A0934"/>
    <w:rsid w:val="002A5410"/>
    <w:rsid w:val="002A57D7"/>
    <w:rsid w:val="002B1C17"/>
    <w:rsid w:val="002C589B"/>
    <w:rsid w:val="002C744E"/>
    <w:rsid w:val="002D3873"/>
    <w:rsid w:val="002D7173"/>
    <w:rsid w:val="002E372E"/>
    <w:rsid w:val="002E4780"/>
    <w:rsid w:val="002E7A8D"/>
    <w:rsid w:val="002F3F33"/>
    <w:rsid w:val="002F3FFC"/>
    <w:rsid w:val="002F42F8"/>
    <w:rsid w:val="00303528"/>
    <w:rsid w:val="003124B0"/>
    <w:rsid w:val="00315219"/>
    <w:rsid w:val="00315390"/>
    <w:rsid w:val="0031541F"/>
    <w:rsid w:val="00324F44"/>
    <w:rsid w:val="0032609C"/>
    <w:rsid w:val="00326657"/>
    <w:rsid w:val="00327D9F"/>
    <w:rsid w:val="00334E6E"/>
    <w:rsid w:val="0033536F"/>
    <w:rsid w:val="00343656"/>
    <w:rsid w:val="003504EC"/>
    <w:rsid w:val="00350E52"/>
    <w:rsid w:val="00354C54"/>
    <w:rsid w:val="00355C3D"/>
    <w:rsid w:val="003571BC"/>
    <w:rsid w:val="003577F9"/>
    <w:rsid w:val="0036091F"/>
    <w:rsid w:val="00360966"/>
    <w:rsid w:val="00360BD7"/>
    <w:rsid w:val="00363822"/>
    <w:rsid w:val="00364392"/>
    <w:rsid w:val="003661D4"/>
    <w:rsid w:val="00375FBA"/>
    <w:rsid w:val="00380B25"/>
    <w:rsid w:val="00390897"/>
    <w:rsid w:val="0039127D"/>
    <w:rsid w:val="003A418F"/>
    <w:rsid w:val="003A5F01"/>
    <w:rsid w:val="003A689B"/>
    <w:rsid w:val="003B0BC4"/>
    <w:rsid w:val="003B2CE8"/>
    <w:rsid w:val="003B3104"/>
    <w:rsid w:val="003D188F"/>
    <w:rsid w:val="003D1EF3"/>
    <w:rsid w:val="003D3D22"/>
    <w:rsid w:val="003D6C8B"/>
    <w:rsid w:val="003E35B0"/>
    <w:rsid w:val="003F37FC"/>
    <w:rsid w:val="003F4ADD"/>
    <w:rsid w:val="00406D82"/>
    <w:rsid w:val="004133DF"/>
    <w:rsid w:val="0042030D"/>
    <w:rsid w:val="00430780"/>
    <w:rsid w:val="00440B31"/>
    <w:rsid w:val="0044418A"/>
    <w:rsid w:val="0044504E"/>
    <w:rsid w:val="00445330"/>
    <w:rsid w:val="00453B26"/>
    <w:rsid w:val="00455710"/>
    <w:rsid w:val="004566CD"/>
    <w:rsid w:val="00465ABB"/>
    <w:rsid w:val="0046600D"/>
    <w:rsid w:val="004678F1"/>
    <w:rsid w:val="0047294F"/>
    <w:rsid w:val="004749CA"/>
    <w:rsid w:val="00477FB7"/>
    <w:rsid w:val="004819D5"/>
    <w:rsid w:val="00482352"/>
    <w:rsid w:val="00485539"/>
    <w:rsid w:val="00486607"/>
    <w:rsid w:val="00486A89"/>
    <w:rsid w:val="00493E9E"/>
    <w:rsid w:val="00495757"/>
    <w:rsid w:val="00496E89"/>
    <w:rsid w:val="004A6827"/>
    <w:rsid w:val="004B577A"/>
    <w:rsid w:val="004B7323"/>
    <w:rsid w:val="004B7A77"/>
    <w:rsid w:val="004C2041"/>
    <w:rsid w:val="004C21A8"/>
    <w:rsid w:val="004C455C"/>
    <w:rsid w:val="004C74EB"/>
    <w:rsid w:val="004D0000"/>
    <w:rsid w:val="004D0CF3"/>
    <w:rsid w:val="004D0F03"/>
    <w:rsid w:val="004D36DA"/>
    <w:rsid w:val="004E1DD0"/>
    <w:rsid w:val="004E2394"/>
    <w:rsid w:val="004E5CF0"/>
    <w:rsid w:val="004F1E99"/>
    <w:rsid w:val="004F78AB"/>
    <w:rsid w:val="00507086"/>
    <w:rsid w:val="005104C9"/>
    <w:rsid w:val="0051334C"/>
    <w:rsid w:val="00514A99"/>
    <w:rsid w:val="00521244"/>
    <w:rsid w:val="00524CAD"/>
    <w:rsid w:val="0053017E"/>
    <w:rsid w:val="00532DDD"/>
    <w:rsid w:val="00552709"/>
    <w:rsid w:val="0055502E"/>
    <w:rsid w:val="005558FB"/>
    <w:rsid w:val="00557788"/>
    <w:rsid w:val="0056251B"/>
    <w:rsid w:val="0056537A"/>
    <w:rsid w:val="00565EF2"/>
    <w:rsid w:val="00567347"/>
    <w:rsid w:val="00572DF3"/>
    <w:rsid w:val="005824D8"/>
    <w:rsid w:val="005845F5"/>
    <w:rsid w:val="00587545"/>
    <w:rsid w:val="00587B21"/>
    <w:rsid w:val="0059346B"/>
    <w:rsid w:val="00596180"/>
    <w:rsid w:val="005A0F7E"/>
    <w:rsid w:val="005A322A"/>
    <w:rsid w:val="005A3BA1"/>
    <w:rsid w:val="005A4157"/>
    <w:rsid w:val="005A7BB1"/>
    <w:rsid w:val="005B23A1"/>
    <w:rsid w:val="005B30B0"/>
    <w:rsid w:val="005B31F0"/>
    <w:rsid w:val="005B7263"/>
    <w:rsid w:val="005C0C9F"/>
    <w:rsid w:val="005C6C63"/>
    <w:rsid w:val="005D067C"/>
    <w:rsid w:val="005D6121"/>
    <w:rsid w:val="005D7909"/>
    <w:rsid w:val="005E1FAF"/>
    <w:rsid w:val="005E2077"/>
    <w:rsid w:val="005E23A5"/>
    <w:rsid w:val="005F1A24"/>
    <w:rsid w:val="005F2AF2"/>
    <w:rsid w:val="005F53EB"/>
    <w:rsid w:val="005F5509"/>
    <w:rsid w:val="005F7BCE"/>
    <w:rsid w:val="00613790"/>
    <w:rsid w:val="00613A3A"/>
    <w:rsid w:val="006175F8"/>
    <w:rsid w:val="00617CA0"/>
    <w:rsid w:val="00623590"/>
    <w:rsid w:val="00623804"/>
    <w:rsid w:val="0062474A"/>
    <w:rsid w:val="00625331"/>
    <w:rsid w:val="00625D5B"/>
    <w:rsid w:val="00636B74"/>
    <w:rsid w:val="00640D88"/>
    <w:rsid w:val="006427CB"/>
    <w:rsid w:val="006449DF"/>
    <w:rsid w:val="006478B8"/>
    <w:rsid w:val="00662BC8"/>
    <w:rsid w:val="0066360C"/>
    <w:rsid w:val="00683B45"/>
    <w:rsid w:val="0068480E"/>
    <w:rsid w:val="00685332"/>
    <w:rsid w:val="00685C1A"/>
    <w:rsid w:val="0068638C"/>
    <w:rsid w:val="00690D9A"/>
    <w:rsid w:val="0069209C"/>
    <w:rsid w:val="00692E8E"/>
    <w:rsid w:val="00693D04"/>
    <w:rsid w:val="00695592"/>
    <w:rsid w:val="006A03C6"/>
    <w:rsid w:val="006A2895"/>
    <w:rsid w:val="006A3655"/>
    <w:rsid w:val="006A46CA"/>
    <w:rsid w:val="006A73F7"/>
    <w:rsid w:val="006A7AC1"/>
    <w:rsid w:val="006B0410"/>
    <w:rsid w:val="006B5008"/>
    <w:rsid w:val="006B7802"/>
    <w:rsid w:val="006C3A0B"/>
    <w:rsid w:val="006C5CBC"/>
    <w:rsid w:val="006D07DC"/>
    <w:rsid w:val="006D0F19"/>
    <w:rsid w:val="006D3D82"/>
    <w:rsid w:val="006D4817"/>
    <w:rsid w:val="006D643E"/>
    <w:rsid w:val="006D6600"/>
    <w:rsid w:val="006E6356"/>
    <w:rsid w:val="006F7A98"/>
    <w:rsid w:val="007008BC"/>
    <w:rsid w:val="0070728A"/>
    <w:rsid w:val="00714FD8"/>
    <w:rsid w:val="00716907"/>
    <w:rsid w:val="0072320F"/>
    <w:rsid w:val="0072333F"/>
    <w:rsid w:val="00724B11"/>
    <w:rsid w:val="007305B6"/>
    <w:rsid w:val="0073082B"/>
    <w:rsid w:val="0073464F"/>
    <w:rsid w:val="00735758"/>
    <w:rsid w:val="0073596B"/>
    <w:rsid w:val="007405B7"/>
    <w:rsid w:val="007406FC"/>
    <w:rsid w:val="00742952"/>
    <w:rsid w:val="00745F9C"/>
    <w:rsid w:val="00746C0A"/>
    <w:rsid w:val="00752FB1"/>
    <w:rsid w:val="0075323A"/>
    <w:rsid w:val="007538D9"/>
    <w:rsid w:val="00757741"/>
    <w:rsid w:val="00760E62"/>
    <w:rsid w:val="00764093"/>
    <w:rsid w:val="00770A71"/>
    <w:rsid w:val="007718EF"/>
    <w:rsid w:val="00771FB9"/>
    <w:rsid w:val="00776963"/>
    <w:rsid w:val="00776B9E"/>
    <w:rsid w:val="0077747E"/>
    <w:rsid w:val="00786451"/>
    <w:rsid w:val="00791156"/>
    <w:rsid w:val="00795930"/>
    <w:rsid w:val="00796F17"/>
    <w:rsid w:val="007A6839"/>
    <w:rsid w:val="007B3486"/>
    <w:rsid w:val="007B6420"/>
    <w:rsid w:val="007C2F53"/>
    <w:rsid w:val="007D20D7"/>
    <w:rsid w:val="007E2EA4"/>
    <w:rsid w:val="007E2F7D"/>
    <w:rsid w:val="007F02DB"/>
    <w:rsid w:val="007F2F0A"/>
    <w:rsid w:val="007F4879"/>
    <w:rsid w:val="007F4C7A"/>
    <w:rsid w:val="007F6918"/>
    <w:rsid w:val="00800784"/>
    <w:rsid w:val="008026F0"/>
    <w:rsid w:val="00812308"/>
    <w:rsid w:val="00812A28"/>
    <w:rsid w:val="008152E7"/>
    <w:rsid w:val="00822834"/>
    <w:rsid w:val="00823679"/>
    <w:rsid w:val="008272D6"/>
    <w:rsid w:val="0083144B"/>
    <w:rsid w:val="008315AD"/>
    <w:rsid w:val="0083171D"/>
    <w:rsid w:val="0085044C"/>
    <w:rsid w:val="00854E8B"/>
    <w:rsid w:val="00860159"/>
    <w:rsid w:val="008603E2"/>
    <w:rsid w:val="0086307C"/>
    <w:rsid w:val="008641FE"/>
    <w:rsid w:val="00864DA6"/>
    <w:rsid w:val="00865366"/>
    <w:rsid w:val="00867290"/>
    <w:rsid w:val="00871C8B"/>
    <w:rsid w:val="008760FA"/>
    <w:rsid w:val="00876682"/>
    <w:rsid w:val="008847FF"/>
    <w:rsid w:val="008956D5"/>
    <w:rsid w:val="008965AC"/>
    <w:rsid w:val="008B222B"/>
    <w:rsid w:val="008B4670"/>
    <w:rsid w:val="008B5807"/>
    <w:rsid w:val="008C555B"/>
    <w:rsid w:val="008D128B"/>
    <w:rsid w:val="008D41A6"/>
    <w:rsid w:val="008D6A3A"/>
    <w:rsid w:val="008E0A56"/>
    <w:rsid w:val="008E0D92"/>
    <w:rsid w:val="008E1506"/>
    <w:rsid w:val="008E521C"/>
    <w:rsid w:val="008E709F"/>
    <w:rsid w:val="008E7F9F"/>
    <w:rsid w:val="008F14DA"/>
    <w:rsid w:val="00900DFB"/>
    <w:rsid w:val="00903224"/>
    <w:rsid w:val="00905016"/>
    <w:rsid w:val="009053D7"/>
    <w:rsid w:val="00906FA6"/>
    <w:rsid w:val="00912839"/>
    <w:rsid w:val="00916DEA"/>
    <w:rsid w:val="00921D44"/>
    <w:rsid w:val="00922255"/>
    <w:rsid w:val="00923987"/>
    <w:rsid w:val="00931F6E"/>
    <w:rsid w:val="00932A1D"/>
    <w:rsid w:val="009330F6"/>
    <w:rsid w:val="009341FE"/>
    <w:rsid w:val="0095086D"/>
    <w:rsid w:val="00955EBC"/>
    <w:rsid w:val="009604B6"/>
    <w:rsid w:val="00960C9F"/>
    <w:rsid w:val="0096172B"/>
    <w:rsid w:val="009617D9"/>
    <w:rsid w:val="00963C0F"/>
    <w:rsid w:val="0096484C"/>
    <w:rsid w:val="00966DAE"/>
    <w:rsid w:val="00970E22"/>
    <w:rsid w:val="00972A58"/>
    <w:rsid w:val="00972DE5"/>
    <w:rsid w:val="009779B6"/>
    <w:rsid w:val="00983F60"/>
    <w:rsid w:val="00986938"/>
    <w:rsid w:val="00990691"/>
    <w:rsid w:val="009A53E7"/>
    <w:rsid w:val="009A698D"/>
    <w:rsid w:val="009A7344"/>
    <w:rsid w:val="009B0944"/>
    <w:rsid w:val="009B36E4"/>
    <w:rsid w:val="009B489C"/>
    <w:rsid w:val="009B4C4F"/>
    <w:rsid w:val="009B6CA4"/>
    <w:rsid w:val="009C2DD7"/>
    <w:rsid w:val="009C31DB"/>
    <w:rsid w:val="009C4A1F"/>
    <w:rsid w:val="009D5530"/>
    <w:rsid w:val="009D772D"/>
    <w:rsid w:val="009F1868"/>
    <w:rsid w:val="00A0016B"/>
    <w:rsid w:val="00A01F03"/>
    <w:rsid w:val="00A03CA2"/>
    <w:rsid w:val="00A05517"/>
    <w:rsid w:val="00A07400"/>
    <w:rsid w:val="00A13940"/>
    <w:rsid w:val="00A13F3C"/>
    <w:rsid w:val="00A228CB"/>
    <w:rsid w:val="00A27974"/>
    <w:rsid w:val="00A410DE"/>
    <w:rsid w:val="00A4132C"/>
    <w:rsid w:val="00A43A55"/>
    <w:rsid w:val="00A451F1"/>
    <w:rsid w:val="00A47075"/>
    <w:rsid w:val="00A52027"/>
    <w:rsid w:val="00A56019"/>
    <w:rsid w:val="00A57A15"/>
    <w:rsid w:val="00A608A0"/>
    <w:rsid w:val="00A662F4"/>
    <w:rsid w:val="00A72476"/>
    <w:rsid w:val="00A72BE3"/>
    <w:rsid w:val="00A815A3"/>
    <w:rsid w:val="00A8264B"/>
    <w:rsid w:val="00A84B14"/>
    <w:rsid w:val="00A92A02"/>
    <w:rsid w:val="00A93EC9"/>
    <w:rsid w:val="00AB11B7"/>
    <w:rsid w:val="00AB73A8"/>
    <w:rsid w:val="00AC082A"/>
    <w:rsid w:val="00AC4BED"/>
    <w:rsid w:val="00AD420C"/>
    <w:rsid w:val="00AD7A08"/>
    <w:rsid w:val="00AE0058"/>
    <w:rsid w:val="00AF3090"/>
    <w:rsid w:val="00B037EC"/>
    <w:rsid w:val="00B10111"/>
    <w:rsid w:val="00B10F56"/>
    <w:rsid w:val="00B12F46"/>
    <w:rsid w:val="00B220CE"/>
    <w:rsid w:val="00B302FF"/>
    <w:rsid w:val="00B31D90"/>
    <w:rsid w:val="00B33ABE"/>
    <w:rsid w:val="00B40E73"/>
    <w:rsid w:val="00B435D1"/>
    <w:rsid w:val="00B45650"/>
    <w:rsid w:val="00B45ADD"/>
    <w:rsid w:val="00B521FB"/>
    <w:rsid w:val="00B539D1"/>
    <w:rsid w:val="00B54FAD"/>
    <w:rsid w:val="00B65284"/>
    <w:rsid w:val="00B656C0"/>
    <w:rsid w:val="00B66488"/>
    <w:rsid w:val="00B66FC6"/>
    <w:rsid w:val="00B7502E"/>
    <w:rsid w:val="00B75F9B"/>
    <w:rsid w:val="00B85367"/>
    <w:rsid w:val="00B85D9D"/>
    <w:rsid w:val="00B927D6"/>
    <w:rsid w:val="00B93227"/>
    <w:rsid w:val="00B96CDF"/>
    <w:rsid w:val="00BA0903"/>
    <w:rsid w:val="00BA1618"/>
    <w:rsid w:val="00BA79BD"/>
    <w:rsid w:val="00BB01BF"/>
    <w:rsid w:val="00BB2691"/>
    <w:rsid w:val="00BB4703"/>
    <w:rsid w:val="00BB61F6"/>
    <w:rsid w:val="00BB6DDB"/>
    <w:rsid w:val="00BC02C1"/>
    <w:rsid w:val="00BD4DDC"/>
    <w:rsid w:val="00BE054D"/>
    <w:rsid w:val="00BF2110"/>
    <w:rsid w:val="00BF6B11"/>
    <w:rsid w:val="00C03B87"/>
    <w:rsid w:val="00C24819"/>
    <w:rsid w:val="00C27597"/>
    <w:rsid w:val="00C46525"/>
    <w:rsid w:val="00C50341"/>
    <w:rsid w:val="00C50E00"/>
    <w:rsid w:val="00C53075"/>
    <w:rsid w:val="00C53447"/>
    <w:rsid w:val="00C6178E"/>
    <w:rsid w:val="00C61820"/>
    <w:rsid w:val="00C64E68"/>
    <w:rsid w:val="00C7392D"/>
    <w:rsid w:val="00C75310"/>
    <w:rsid w:val="00C85623"/>
    <w:rsid w:val="00C9413C"/>
    <w:rsid w:val="00C94555"/>
    <w:rsid w:val="00C94CD7"/>
    <w:rsid w:val="00C95B57"/>
    <w:rsid w:val="00CA114E"/>
    <w:rsid w:val="00CA7D92"/>
    <w:rsid w:val="00CB6E76"/>
    <w:rsid w:val="00CB7726"/>
    <w:rsid w:val="00CC0E1B"/>
    <w:rsid w:val="00CC1B16"/>
    <w:rsid w:val="00CD10D1"/>
    <w:rsid w:val="00CD13BA"/>
    <w:rsid w:val="00CD766E"/>
    <w:rsid w:val="00CD7CD6"/>
    <w:rsid w:val="00CD7FC8"/>
    <w:rsid w:val="00CE3F39"/>
    <w:rsid w:val="00CF40A0"/>
    <w:rsid w:val="00D0170A"/>
    <w:rsid w:val="00D0476E"/>
    <w:rsid w:val="00D05CE3"/>
    <w:rsid w:val="00D110F7"/>
    <w:rsid w:val="00D207CC"/>
    <w:rsid w:val="00D209EE"/>
    <w:rsid w:val="00D306E1"/>
    <w:rsid w:val="00D31915"/>
    <w:rsid w:val="00D32DBC"/>
    <w:rsid w:val="00D3774D"/>
    <w:rsid w:val="00D4417F"/>
    <w:rsid w:val="00D471B0"/>
    <w:rsid w:val="00D47E99"/>
    <w:rsid w:val="00D53ECF"/>
    <w:rsid w:val="00D5427B"/>
    <w:rsid w:val="00D579E4"/>
    <w:rsid w:val="00D57EBB"/>
    <w:rsid w:val="00D6130F"/>
    <w:rsid w:val="00D808D6"/>
    <w:rsid w:val="00D81F9C"/>
    <w:rsid w:val="00D82893"/>
    <w:rsid w:val="00D82FDB"/>
    <w:rsid w:val="00D861B2"/>
    <w:rsid w:val="00D90078"/>
    <w:rsid w:val="00D90ECA"/>
    <w:rsid w:val="00D940CE"/>
    <w:rsid w:val="00D94DE3"/>
    <w:rsid w:val="00D97300"/>
    <w:rsid w:val="00DA447D"/>
    <w:rsid w:val="00DA49A5"/>
    <w:rsid w:val="00DA5434"/>
    <w:rsid w:val="00DB310F"/>
    <w:rsid w:val="00DB4C97"/>
    <w:rsid w:val="00DB69BC"/>
    <w:rsid w:val="00DC6126"/>
    <w:rsid w:val="00DC7F7A"/>
    <w:rsid w:val="00DD05C6"/>
    <w:rsid w:val="00DD4891"/>
    <w:rsid w:val="00DE4915"/>
    <w:rsid w:val="00DE5BDA"/>
    <w:rsid w:val="00DF6CA8"/>
    <w:rsid w:val="00E00B60"/>
    <w:rsid w:val="00E01C0D"/>
    <w:rsid w:val="00E06C00"/>
    <w:rsid w:val="00E10BEE"/>
    <w:rsid w:val="00E112F1"/>
    <w:rsid w:val="00E11ADA"/>
    <w:rsid w:val="00E12199"/>
    <w:rsid w:val="00E17744"/>
    <w:rsid w:val="00E26146"/>
    <w:rsid w:val="00E3048E"/>
    <w:rsid w:val="00E30B0B"/>
    <w:rsid w:val="00E353CC"/>
    <w:rsid w:val="00E41DED"/>
    <w:rsid w:val="00E4457E"/>
    <w:rsid w:val="00E458EF"/>
    <w:rsid w:val="00E46159"/>
    <w:rsid w:val="00E46888"/>
    <w:rsid w:val="00E4709C"/>
    <w:rsid w:val="00E53EDE"/>
    <w:rsid w:val="00E54705"/>
    <w:rsid w:val="00E54B53"/>
    <w:rsid w:val="00E600E1"/>
    <w:rsid w:val="00E6133D"/>
    <w:rsid w:val="00E63BE7"/>
    <w:rsid w:val="00E65060"/>
    <w:rsid w:val="00E77592"/>
    <w:rsid w:val="00E83186"/>
    <w:rsid w:val="00E84869"/>
    <w:rsid w:val="00E935CB"/>
    <w:rsid w:val="00EA0B45"/>
    <w:rsid w:val="00EA7CC4"/>
    <w:rsid w:val="00EB103A"/>
    <w:rsid w:val="00EC0FFE"/>
    <w:rsid w:val="00EC58A5"/>
    <w:rsid w:val="00ED0A9C"/>
    <w:rsid w:val="00ED7C34"/>
    <w:rsid w:val="00EE231E"/>
    <w:rsid w:val="00EE2514"/>
    <w:rsid w:val="00EE2658"/>
    <w:rsid w:val="00EF056A"/>
    <w:rsid w:val="00EF21E6"/>
    <w:rsid w:val="00EF2463"/>
    <w:rsid w:val="00EF4FF7"/>
    <w:rsid w:val="00EF7E52"/>
    <w:rsid w:val="00F00C7A"/>
    <w:rsid w:val="00F01DD0"/>
    <w:rsid w:val="00F026CE"/>
    <w:rsid w:val="00F05C27"/>
    <w:rsid w:val="00F070FC"/>
    <w:rsid w:val="00F10603"/>
    <w:rsid w:val="00F1415B"/>
    <w:rsid w:val="00F231A4"/>
    <w:rsid w:val="00F2431B"/>
    <w:rsid w:val="00F27083"/>
    <w:rsid w:val="00F3069C"/>
    <w:rsid w:val="00F31622"/>
    <w:rsid w:val="00F32271"/>
    <w:rsid w:val="00F3546D"/>
    <w:rsid w:val="00F40C21"/>
    <w:rsid w:val="00F44560"/>
    <w:rsid w:val="00F45813"/>
    <w:rsid w:val="00F541D3"/>
    <w:rsid w:val="00F6549A"/>
    <w:rsid w:val="00F77B98"/>
    <w:rsid w:val="00F82E1F"/>
    <w:rsid w:val="00F83B96"/>
    <w:rsid w:val="00F85A4A"/>
    <w:rsid w:val="00F874B2"/>
    <w:rsid w:val="00F900CE"/>
    <w:rsid w:val="00F91953"/>
    <w:rsid w:val="00F91CA7"/>
    <w:rsid w:val="00F93251"/>
    <w:rsid w:val="00F9609D"/>
    <w:rsid w:val="00FA1375"/>
    <w:rsid w:val="00FA3730"/>
    <w:rsid w:val="00FA4921"/>
    <w:rsid w:val="00FA7223"/>
    <w:rsid w:val="00FA7291"/>
    <w:rsid w:val="00FB0999"/>
    <w:rsid w:val="00FB50EB"/>
    <w:rsid w:val="00FB5129"/>
    <w:rsid w:val="00FB5635"/>
    <w:rsid w:val="00FB5754"/>
    <w:rsid w:val="00FB695E"/>
    <w:rsid w:val="00FC3C4F"/>
    <w:rsid w:val="00FC41EE"/>
    <w:rsid w:val="00FC7C35"/>
    <w:rsid w:val="00FD0A02"/>
    <w:rsid w:val="00FF2B9A"/>
    <w:rsid w:val="00FF3314"/>
    <w:rsid w:val="00FF3D74"/>
    <w:rsid w:val="00FF712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F44"/>
    <w:pPr>
      <w:spacing w:after="0" w:line="240" w:lineRule="auto"/>
    </w:pPr>
    <w:rPr>
      <w:rFonts w:eastAsia="Times New Roman" w:cs="Times New Roman"/>
      <w:sz w:val="24"/>
      <w:szCs w:val="24"/>
      <w:lang w:val="en-US"/>
    </w:rPr>
  </w:style>
  <w:style w:type="paragraph" w:styleId="Heading1">
    <w:name w:val="heading 1"/>
    <w:basedOn w:val="Normal"/>
    <w:next w:val="Normal"/>
    <w:link w:val="Heading1Char"/>
    <w:qFormat/>
    <w:rsid w:val="00324F44"/>
    <w:pPr>
      <w:keepNext/>
      <w:jc w:val="both"/>
      <w:outlineLvl w:val="0"/>
    </w:pPr>
    <w:rPr>
      <w:rFonts w:ascii=".VnTimeH" w:eastAsia="Calibri"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4F44"/>
    <w:rPr>
      <w:rFonts w:ascii=".VnTimeH" w:eastAsia="Calibri" w:hAnsi=".VnTimeH" w:cs="Times New Roman"/>
      <w:b/>
      <w:sz w:val="26"/>
      <w:szCs w:val="20"/>
      <w:lang w:val="en-US"/>
    </w:rPr>
  </w:style>
  <w:style w:type="paragraph" w:styleId="Footer">
    <w:name w:val="footer"/>
    <w:basedOn w:val="Normal"/>
    <w:link w:val="FooterChar"/>
    <w:rsid w:val="00324F44"/>
    <w:pPr>
      <w:tabs>
        <w:tab w:val="center" w:pos="4513"/>
        <w:tab w:val="right" w:pos="9026"/>
      </w:tabs>
    </w:pPr>
    <w:rPr>
      <w:rFonts w:eastAsia="Calibri"/>
    </w:rPr>
  </w:style>
  <w:style w:type="character" w:customStyle="1" w:styleId="FooterChar">
    <w:name w:val="Footer Char"/>
    <w:basedOn w:val="DefaultParagraphFont"/>
    <w:link w:val="Footer"/>
    <w:rsid w:val="00324F44"/>
    <w:rPr>
      <w:rFonts w:eastAsia="Calibri" w:cs="Times New Roman"/>
      <w:sz w:val="24"/>
      <w:szCs w:val="24"/>
      <w:lang w:val="en-US"/>
    </w:rPr>
  </w:style>
  <w:style w:type="character" w:styleId="PageNumber">
    <w:name w:val="page number"/>
    <w:rsid w:val="00324F44"/>
    <w:rPr>
      <w:rFonts w:cs="Times New Roman"/>
    </w:rPr>
  </w:style>
  <w:style w:type="paragraph" w:styleId="ListParagraph">
    <w:name w:val="List Paragraph"/>
    <w:basedOn w:val="Normal"/>
    <w:uiPriority w:val="34"/>
    <w:qFormat/>
    <w:rsid w:val="00192231"/>
    <w:pPr>
      <w:ind w:left="720"/>
      <w:contextualSpacing/>
    </w:pPr>
  </w:style>
  <w:style w:type="paragraph" w:styleId="BalloonText">
    <w:name w:val="Balloon Text"/>
    <w:basedOn w:val="Normal"/>
    <w:link w:val="BalloonTextChar"/>
    <w:uiPriority w:val="99"/>
    <w:semiHidden/>
    <w:unhideWhenUsed/>
    <w:rsid w:val="00F91953"/>
    <w:rPr>
      <w:rFonts w:ascii="Tahoma" w:hAnsi="Tahoma" w:cs="Tahoma"/>
      <w:sz w:val="16"/>
      <w:szCs w:val="16"/>
    </w:rPr>
  </w:style>
  <w:style w:type="character" w:customStyle="1" w:styleId="BalloonTextChar">
    <w:name w:val="Balloon Text Char"/>
    <w:basedOn w:val="DefaultParagraphFont"/>
    <w:link w:val="BalloonText"/>
    <w:uiPriority w:val="99"/>
    <w:semiHidden/>
    <w:rsid w:val="00F91953"/>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F44"/>
    <w:pPr>
      <w:spacing w:after="0" w:line="240" w:lineRule="auto"/>
    </w:pPr>
    <w:rPr>
      <w:rFonts w:eastAsia="Times New Roman" w:cs="Times New Roman"/>
      <w:sz w:val="24"/>
      <w:szCs w:val="24"/>
      <w:lang w:val="en-US"/>
    </w:rPr>
  </w:style>
  <w:style w:type="paragraph" w:styleId="Heading1">
    <w:name w:val="heading 1"/>
    <w:basedOn w:val="Normal"/>
    <w:next w:val="Normal"/>
    <w:link w:val="Heading1Char"/>
    <w:qFormat/>
    <w:rsid w:val="00324F44"/>
    <w:pPr>
      <w:keepNext/>
      <w:jc w:val="both"/>
      <w:outlineLvl w:val="0"/>
    </w:pPr>
    <w:rPr>
      <w:rFonts w:ascii=".VnTimeH" w:eastAsia="Calibri"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4F44"/>
    <w:rPr>
      <w:rFonts w:ascii=".VnTimeH" w:eastAsia="Calibri" w:hAnsi=".VnTimeH" w:cs="Times New Roman"/>
      <w:b/>
      <w:sz w:val="26"/>
      <w:szCs w:val="20"/>
      <w:lang w:val="en-US"/>
    </w:rPr>
  </w:style>
  <w:style w:type="paragraph" w:styleId="Footer">
    <w:name w:val="footer"/>
    <w:basedOn w:val="Normal"/>
    <w:link w:val="FooterChar"/>
    <w:rsid w:val="00324F44"/>
    <w:pPr>
      <w:tabs>
        <w:tab w:val="center" w:pos="4513"/>
        <w:tab w:val="right" w:pos="9026"/>
      </w:tabs>
    </w:pPr>
    <w:rPr>
      <w:rFonts w:eastAsia="Calibri"/>
    </w:rPr>
  </w:style>
  <w:style w:type="character" w:customStyle="1" w:styleId="FooterChar">
    <w:name w:val="Footer Char"/>
    <w:basedOn w:val="DefaultParagraphFont"/>
    <w:link w:val="Footer"/>
    <w:rsid w:val="00324F44"/>
    <w:rPr>
      <w:rFonts w:eastAsia="Calibri" w:cs="Times New Roman"/>
      <w:sz w:val="24"/>
      <w:szCs w:val="24"/>
      <w:lang w:val="en-US"/>
    </w:rPr>
  </w:style>
  <w:style w:type="character" w:styleId="PageNumber">
    <w:name w:val="page number"/>
    <w:rsid w:val="00324F44"/>
    <w:rPr>
      <w:rFonts w:cs="Times New Roman"/>
    </w:rPr>
  </w:style>
  <w:style w:type="paragraph" w:styleId="ListParagraph">
    <w:name w:val="List Paragraph"/>
    <w:basedOn w:val="Normal"/>
    <w:uiPriority w:val="34"/>
    <w:qFormat/>
    <w:rsid w:val="00192231"/>
    <w:pPr>
      <w:ind w:left="720"/>
      <w:contextualSpacing/>
    </w:pPr>
  </w:style>
  <w:style w:type="paragraph" w:styleId="BalloonText">
    <w:name w:val="Balloon Text"/>
    <w:basedOn w:val="Normal"/>
    <w:link w:val="BalloonTextChar"/>
    <w:uiPriority w:val="99"/>
    <w:semiHidden/>
    <w:unhideWhenUsed/>
    <w:rsid w:val="00F91953"/>
    <w:rPr>
      <w:rFonts w:ascii="Tahoma" w:hAnsi="Tahoma" w:cs="Tahoma"/>
      <w:sz w:val="16"/>
      <w:szCs w:val="16"/>
    </w:rPr>
  </w:style>
  <w:style w:type="character" w:customStyle="1" w:styleId="BalloonTextChar">
    <w:name w:val="Balloon Text Char"/>
    <w:basedOn w:val="DefaultParagraphFont"/>
    <w:link w:val="BalloonText"/>
    <w:uiPriority w:val="99"/>
    <w:semiHidden/>
    <w:rsid w:val="00F91953"/>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1364</TotalTime>
  <Pages>4</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zizibibi</cp:lastModifiedBy>
  <cp:revision>101</cp:revision>
  <cp:lastPrinted>2019-03-05T01:47:00Z</cp:lastPrinted>
  <dcterms:created xsi:type="dcterms:W3CDTF">2019-02-18T07:04:00Z</dcterms:created>
  <dcterms:modified xsi:type="dcterms:W3CDTF">2019-03-06T03:45:00Z</dcterms:modified>
</cp:coreProperties>
</file>