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1" w:type="dxa"/>
        <w:tblInd w:w="-601" w:type="dxa"/>
        <w:tblLook w:val="01E0" w:firstRow="1" w:lastRow="1" w:firstColumn="1" w:lastColumn="1" w:noHBand="0" w:noVBand="0"/>
      </w:tblPr>
      <w:tblGrid>
        <w:gridCol w:w="283"/>
        <w:gridCol w:w="4480"/>
        <w:gridCol w:w="199"/>
        <w:gridCol w:w="5519"/>
      </w:tblGrid>
      <w:tr w:rsidR="009E3214" w:rsidRPr="009E3214" w:rsidTr="00AD0E96">
        <w:trPr>
          <w:gridBefore w:val="1"/>
          <w:wBefore w:w="283" w:type="dxa"/>
          <w:trHeight w:val="1506"/>
        </w:trPr>
        <w:tc>
          <w:tcPr>
            <w:tcW w:w="4480" w:type="dxa"/>
          </w:tcPr>
          <w:p w:rsidR="009E3214" w:rsidRPr="004629F2" w:rsidRDefault="009E3214" w:rsidP="00172533">
            <w:pPr>
              <w:spacing w:after="0" w:line="240" w:lineRule="atLeast"/>
              <w:jc w:val="center"/>
              <w:rPr>
                <w:rFonts w:asciiTheme="majorHAnsi" w:hAnsiTheme="majorHAnsi" w:cstheme="majorHAnsi"/>
                <w:sz w:val="26"/>
                <w:szCs w:val="26"/>
                <w:lang w:val="nl-NL"/>
              </w:rPr>
            </w:pPr>
            <w:r w:rsidRPr="004629F2">
              <w:rPr>
                <w:rFonts w:asciiTheme="majorHAnsi" w:hAnsiTheme="majorHAnsi" w:cstheme="majorHAnsi"/>
                <w:sz w:val="26"/>
                <w:szCs w:val="26"/>
                <w:lang w:val="nl-NL"/>
              </w:rPr>
              <w:t xml:space="preserve">TỔNG LIÊN ĐOÀN LAO ĐỘNG </w:t>
            </w:r>
          </w:p>
          <w:p w:rsidR="009E3214" w:rsidRPr="009E3214" w:rsidRDefault="009E3214" w:rsidP="00172533">
            <w:pPr>
              <w:spacing w:after="0" w:line="240" w:lineRule="atLeast"/>
              <w:jc w:val="center"/>
              <w:rPr>
                <w:rFonts w:asciiTheme="majorHAnsi" w:hAnsiTheme="majorHAnsi" w:cstheme="majorHAnsi"/>
                <w:lang w:val="nl-NL"/>
              </w:rPr>
            </w:pPr>
            <w:r w:rsidRPr="004629F2">
              <w:rPr>
                <w:rFonts w:asciiTheme="majorHAnsi" w:hAnsiTheme="majorHAnsi" w:cstheme="majorHAnsi"/>
                <w:sz w:val="26"/>
                <w:szCs w:val="26"/>
                <w:lang w:val="nl-NL"/>
              </w:rPr>
              <w:t>VIỆT NAM</w:t>
            </w:r>
          </w:p>
          <w:p w:rsidR="009E3214" w:rsidRPr="00B46A3A" w:rsidRDefault="009E3214" w:rsidP="00172533">
            <w:pPr>
              <w:pStyle w:val="Heading3"/>
              <w:spacing w:line="240" w:lineRule="atLeast"/>
              <w:rPr>
                <w:rFonts w:asciiTheme="majorHAnsi" w:hAnsiTheme="majorHAnsi" w:cstheme="majorHAnsi"/>
                <w:sz w:val="28"/>
                <w:szCs w:val="28"/>
                <w:lang w:val="nl-NL"/>
              </w:rPr>
            </w:pPr>
            <w:r w:rsidRPr="00B46A3A">
              <w:rPr>
                <w:rFonts w:asciiTheme="majorHAnsi" w:hAnsiTheme="majorHAnsi" w:cstheme="majorHAnsi"/>
                <w:sz w:val="28"/>
                <w:szCs w:val="28"/>
                <w:lang w:val="nl-NL"/>
              </w:rPr>
              <w:t>LIÊN ĐOÀN LAO ĐỘNG TỈNH NINH THUẬN</w:t>
            </w:r>
          </w:p>
          <w:p w:rsidR="009E3214" w:rsidRPr="009E3214" w:rsidRDefault="009E3214" w:rsidP="00172533">
            <w:pPr>
              <w:spacing w:after="0" w:line="240" w:lineRule="atLeast"/>
              <w:jc w:val="center"/>
              <w:rPr>
                <w:rFonts w:asciiTheme="majorHAnsi" w:hAnsiTheme="majorHAnsi" w:cstheme="majorHAnsi"/>
                <w:lang w:val="nl-NL"/>
              </w:rPr>
            </w:pPr>
            <w:r w:rsidRPr="009E3214">
              <w:rPr>
                <w:rFonts w:asciiTheme="majorHAnsi" w:hAnsiTheme="majorHAnsi" w:cstheme="majorHAnsi"/>
                <w:noProof/>
                <w:lang w:val="en-US"/>
              </w:rPr>
              <mc:AlternateContent>
                <mc:Choice Requires="wps">
                  <w:drawing>
                    <wp:anchor distT="0" distB="0" distL="114300" distR="114300" simplePos="0" relativeHeight="251657216" behindDoc="0" locked="0" layoutInCell="1" allowOverlap="1" wp14:anchorId="7BE5CF33" wp14:editId="3A4AE06C">
                      <wp:simplePos x="0" y="0"/>
                      <wp:positionH relativeFrom="column">
                        <wp:posOffset>788975</wp:posOffset>
                      </wp:positionH>
                      <wp:positionV relativeFrom="paragraph">
                        <wp:posOffset>27305</wp:posOffset>
                      </wp:positionV>
                      <wp:extent cx="1111910"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2.15pt" to="149.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"/>
                  </w:pict>
                </mc:Fallback>
              </mc:AlternateContent>
            </w:r>
          </w:p>
          <w:p w:rsidR="009E3214" w:rsidRPr="009E3214" w:rsidRDefault="009E3214" w:rsidP="00FF268B">
            <w:pPr>
              <w:spacing w:after="0" w:line="240" w:lineRule="atLeast"/>
              <w:ind w:right="-5"/>
              <w:jc w:val="center"/>
              <w:rPr>
                <w:rFonts w:asciiTheme="majorHAnsi" w:hAnsiTheme="majorHAnsi" w:cstheme="majorHAnsi"/>
                <w:b/>
                <w:sz w:val="28"/>
                <w:szCs w:val="28"/>
                <w:lang w:val="en-US"/>
              </w:rPr>
            </w:pPr>
            <w:r w:rsidRPr="009E3214">
              <w:rPr>
                <w:rFonts w:asciiTheme="majorHAnsi" w:hAnsiTheme="majorHAnsi" w:cstheme="majorHAnsi"/>
                <w:sz w:val="28"/>
                <w:szCs w:val="28"/>
              </w:rPr>
              <w:t xml:space="preserve">Số:  </w:t>
            </w:r>
            <w:r w:rsidR="00FF268B">
              <w:rPr>
                <w:rFonts w:asciiTheme="majorHAnsi" w:hAnsiTheme="majorHAnsi" w:cstheme="majorHAnsi"/>
                <w:sz w:val="28"/>
                <w:szCs w:val="28"/>
                <w:lang w:val="en-US"/>
              </w:rPr>
              <w:t>430</w:t>
            </w:r>
            <w:r w:rsidRPr="009E3214">
              <w:rPr>
                <w:rFonts w:asciiTheme="majorHAnsi" w:hAnsiTheme="majorHAnsi" w:cstheme="majorHAnsi"/>
                <w:sz w:val="28"/>
                <w:szCs w:val="28"/>
              </w:rPr>
              <w:t>/LĐLĐ</w:t>
            </w:r>
          </w:p>
        </w:tc>
        <w:tc>
          <w:tcPr>
            <w:tcW w:w="5718" w:type="dxa"/>
            <w:gridSpan w:val="2"/>
          </w:tcPr>
          <w:p w:rsidR="009E3214" w:rsidRPr="009E3214" w:rsidRDefault="009E3214" w:rsidP="00172533">
            <w:pPr>
              <w:pStyle w:val="Heading1"/>
              <w:spacing w:line="240" w:lineRule="atLeast"/>
              <w:rPr>
                <w:rFonts w:asciiTheme="majorHAnsi" w:hAnsiTheme="majorHAnsi" w:cstheme="majorHAnsi"/>
                <w:sz w:val="26"/>
              </w:rPr>
            </w:pPr>
            <w:r w:rsidRPr="009E3214">
              <w:rPr>
                <w:rFonts w:asciiTheme="majorHAnsi" w:hAnsiTheme="majorHAnsi" w:cstheme="majorHAnsi"/>
                <w:sz w:val="26"/>
              </w:rPr>
              <w:t>CỘNG HÒA XÃ HỘI CHỦ NGHĨA VIỆT NAM</w:t>
            </w:r>
          </w:p>
          <w:p w:rsidR="009E3214" w:rsidRPr="009E3214" w:rsidRDefault="009E3214" w:rsidP="00172533">
            <w:pPr>
              <w:pStyle w:val="Heading1"/>
              <w:spacing w:line="240" w:lineRule="atLeast"/>
              <w:rPr>
                <w:rFonts w:asciiTheme="majorHAnsi" w:hAnsiTheme="majorHAnsi" w:cstheme="majorHAnsi"/>
                <w:sz w:val="28"/>
              </w:rPr>
            </w:pPr>
            <w:r w:rsidRPr="009E3214">
              <w:rPr>
                <w:rFonts w:asciiTheme="majorHAnsi" w:hAnsiTheme="majorHAnsi" w:cstheme="majorHAnsi"/>
                <w:sz w:val="28"/>
              </w:rPr>
              <w:t>Độc lập – Tự do – Hạnh phúc</w:t>
            </w:r>
          </w:p>
          <w:p w:rsidR="009E3214" w:rsidRPr="009E3214" w:rsidRDefault="009E3214" w:rsidP="00172533">
            <w:pPr>
              <w:spacing w:after="0" w:line="240" w:lineRule="atLeast"/>
              <w:jc w:val="center"/>
              <w:rPr>
                <w:rFonts w:asciiTheme="majorHAnsi" w:hAnsiTheme="majorHAnsi" w:cstheme="majorHAnsi"/>
                <w:b/>
                <w:sz w:val="26"/>
              </w:rPr>
            </w:pPr>
            <w:r w:rsidRPr="009E3214">
              <w:rPr>
                <w:rFonts w:asciiTheme="majorHAnsi" w:hAnsiTheme="majorHAnsi" w:cstheme="majorHAnsi"/>
                <w:noProof/>
                <w:sz w:val="26"/>
                <w:lang w:val="en-US"/>
              </w:rPr>
              <mc:AlternateContent>
                <mc:Choice Requires="wps">
                  <w:drawing>
                    <wp:anchor distT="0" distB="0" distL="114300" distR="114300" simplePos="0" relativeHeight="251658240" behindDoc="0" locked="0" layoutInCell="1" allowOverlap="1" wp14:anchorId="659063AD" wp14:editId="6F4CD8E2">
                      <wp:simplePos x="0" y="0"/>
                      <wp:positionH relativeFrom="column">
                        <wp:posOffset>699135</wp:posOffset>
                      </wp:positionH>
                      <wp:positionV relativeFrom="paragraph">
                        <wp:posOffset>32690</wp:posOffset>
                      </wp:positionV>
                      <wp:extent cx="2099462"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55pt" to="220.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4Q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eE4XSzy2Rg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"/>
                  </w:pict>
                </mc:Fallback>
              </mc:AlternateContent>
            </w:r>
          </w:p>
          <w:p w:rsidR="009E3214" w:rsidRPr="009E3214" w:rsidRDefault="009E3214" w:rsidP="00172533">
            <w:pPr>
              <w:tabs>
                <w:tab w:val="center" w:pos="4320"/>
                <w:tab w:val="left" w:pos="5295"/>
              </w:tabs>
              <w:spacing w:after="0" w:line="240" w:lineRule="atLeast"/>
              <w:ind w:right="-5"/>
              <w:rPr>
                <w:rFonts w:asciiTheme="majorHAnsi" w:hAnsiTheme="majorHAnsi" w:cstheme="majorHAnsi"/>
                <w:i/>
                <w:iCs/>
              </w:rPr>
            </w:pPr>
            <w:r w:rsidRPr="009E3214">
              <w:rPr>
                <w:rFonts w:asciiTheme="majorHAnsi" w:hAnsiTheme="majorHAnsi" w:cstheme="majorHAnsi"/>
                <w:i/>
                <w:iCs/>
              </w:rPr>
              <w:t xml:space="preserve">               </w:t>
            </w:r>
          </w:p>
          <w:p w:rsidR="009E3214" w:rsidRPr="009E3214" w:rsidRDefault="009E3214" w:rsidP="00172533">
            <w:pPr>
              <w:tabs>
                <w:tab w:val="center" w:pos="4320"/>
                <w:tab w:val="left" w:pos="5295"/>
              </w:tabs>
              <w:spacing w:after="0" w:line="240" w:lineRule="atLeast"/>
              <w:ind w:right="-5"/>
              <w:rPr>
                <w:rFonts w:asciiTheme="majorHAnsi" w:hAnsiTheme="majorHAnsi" w:cstheme="majorHAnsi"/>
                <w:i/>
                <w:iCs/>
              </w:rPr>
            </w:pPr>
          </w:p>
          <w:p w:rsidR="009E3214" w:rsidRPr="00E008BD" w:rsidRDefault="009E3214" w:rsidP="00FF268B">
            <w:pPr>
              <w:tabs>
                <w:tab w:val="center" w:pos="4320"/>
                <w:tab w:val="left" w:pos="5295"/>
              </w:tabs>
              <w:spacing w:after="0" w:line="240" w:lineRule="atLeast"/>
              <w:ind w:right="-5"/>
              <w:jc w:val="center"/>
              <w:rPr>
                <w:rFonts w:asciiTheme="majorHAnsi" w:hAnsiTheme="majorHAnsi" w:cstheme="majorHAnsi"/>
                <w:b/>
                <w:sz w:val="28"/>
                <w:szCs w:val="28"/>
                <w:lang w:val="en-US"/>
              </w:rPr>
            </w:pPr>
            <w:r w:rsidRPr="009E3214">
              <w:rPr>
                <w:rFonts w:asciiTheme="majorHAnsi" w:hAnsiTheme="majorHAnsi" w:cstheme="majorHAnsi"/>
                <w:i/>
                <w:iCs/>
                <w:sz w:val="28"/>
                <w:szCs w:val="28"/>
              </w:rPr>
              <w:t>Ninh Thuận, ngày</w:t>
            </w:r>
            <w:r w:rsidR="00FF268B">
              <w:rPr>
                <w:rFonts w:asciiTheme="majorHAnsi" w:hAnsiTheme="majorHAnsi" w:cstheme="majorHAnsi"/>
                <w:i/>
                <w:iCs/>
                <w:sz w:val="28"/>
                <w:szCs w:val="28"/>
                <w:lang w:val="en-US"/>
              </w:rPr>
              <w:t xml:space="preserve"> 27 </w:t>
            </w:r>
            <w:r w:rsidRPr="009E3214">
              <w:rPr>
                <w:rFonts w:asciiTheme="majorHAnsi" w:hAnsiTheme="majorHAnsi" w:cstheme="majorHAnsi"/>
                <w:i/>
                <w:iCs/>
                <w:sz w:val="28"/>
                <w:szCs w:val="28"/>
              </w:rPr>
              <w:t xml:space="preserve">tháng </w:t>
            </w:r>
            <w:r w:rsidR="00D76246">
              <w:rPr>
                <w:rFonts w:asciiTheme="majorHAnsi" w:hAnsiTheme="majorHAnsi" w:cstheme="majorHAnsi"/>
                <w:i/>
                <w:iCs/>
                <w:sz w:val="28"/>
                <w:szCs w:val="28"/>
                <w:lang w:val="en-US"/>
              </w:rPr>
              <w:t>11</w:t>
            </w:r>
            <w:r w:rsidR="00E008BD">
              <w:rPr>
                <w:rFonts w:asciiTheme="majorHAnsi" w:hAnsiTheme="majorHAnsi" w:cstheme="majorHAnsi"/>
                <w:i/>
                <w:iCs/>
                <w:sz w:val="28"/>
                <w:szCs w:val="28"/>
              </w:rPr>
              <w:t xml:space="preserve"> năm 201</w:t>
            </w:r>
            <w:r w:rsidR="00E008BD">
              <w:rPr>
                <w:rFonts w:asciiTheme="majorHAnsi" w:hAnsiTheme="majorHAnsi" w:cstheme="majorHAnsi"/>
                <w:i/>
                <w:iCs/>
                <w:sz w:val="28"/>
                <w:szCs w:val="28"/>
                <w:lang w:val="en-US"/>
              </w:rPr>
              <w:t>9</w:t>
            </w:r>
          </w:p>
        </w:tc>
      </w:tr>
      <w:tr w:rsidR="009E3214" w:rsidRPr="009E3214" w:rsidTr="00AD0E96">
        <w:trPr>
          <w:trHeight w:val="789"/>
        </w:trPr>
        <w:tc>
          <w:tcPr>
            <w:tcW w:w="4962" w:type="dxa"/>
            <w:gridSpan w:val="3"/>
          </w:tcPr>
          <w:p w:rsidR="009E3214" w:rsidRPr="00202105" w:rsidRDefault="009E3214" w:rsidP="00202105">
            <w:pPr>
              <w:spacing w:after="0" w:line="240" w:lineRule="atLeast"/>
              <w:jc w:val="center"/>
              <w:rPr>
                <w:rFonts w:asciiTheme="majorHAnsi" w:hAnsiTheme="majorHAnsi" w:cstheme="majorHAnsi"/>
                <w:sz w:val="24"/>
                <w:lang w:val="en-US"/>
              </w:rPr>
            </w:pPr>
            <w:r w:rsidRPr="009E3214">
              <w:rPr>
                <w:rFonts w:asciiTheme="majorHAnsi" w:hAnsiTheme="majorHAnsi" w:cstheme="majorHAnsi"/>
                <w:sz w:val="24"/>
              </w:rPr>
              <w:t xml:space="preserve">V/v </w:t>
            </w:r>
            <w:r w:rsidR="0064199C">
              <w:rPr>
                <w:rFonts w:asciiTheme="majorHAnsi" w:hAnsiTheme="majorHAnsi" w:cstheme="majorHAnsi"/>
                <w:sz w:val="24"/>
                <w:lang w:val="en-US"/>
              </w:rPr>
              <w:t>đôn đốc chỉ đạo tổ chức Hội nghị</w:t>
            </w:r>
            <w:r w:rsidR="00B326D9">
              <w:rPr>
                <w:rFonts w:asciiTheme="majorHAnsi" w:hAnsiTheme="majorHAnsi" w:cstheme="majorHAnsi"/>
                <w:sz w:val="24"/>
                <w:lang w:val="en-US"/>
              </w:rPr>
              <w:t xml:space="preserve"> </w:t>
            </w:r>
            <w:r w:rsidR="00AD0E96">
              <w:rPr>
                <w:rFonts w:asciiTheme="majorHAnsi" w:hAnsiTheme="majorHAnsi" w:cstheme="majorHAnsi"/>
                <w:sz w:val="24"/>
                <w:lang w:val="en-US"/>
              </w:rPr>
              <w:t xml:space="preserve">cán bộ  công chức, viên chức, </w:t>
            </w:r>
            <w:r w:rsidR="0064199C">
              <w:rPr>
                <w:rFonts w:asciiTheme="majorHAnsi" w:hAnsiTheme="majorHAnsi" w:cstheme="majorHAnsi"/>
                <w:sz w:val="24"/>
                <w:lang w:val="en-US"/>
              </w:rPr>
              <w:t xml:space="preserve">người lao động và </w:t>
            </w:r>
            <w:r w:rsidRPr="009E3214">
              <w:rPr>
                <w:rFonts w:asciiTheme="majorHAnsi" w:hAnsiTheme="majorHAnsi" w:cstheme="majorHAnsi"/>
                <w:sz w:val="24"/>
              </w:rPr>
              <w:t>thực hiện Quy chế</w:t>
            </w:r>
            <w:r w:rsidR="00AD0E96">
              <w:rPr>
                <w:rFonts w:asciiTheme="majorHAnsi" w:hAnsiTheme="majorHAnsi" w:cstheme="majorHAnsi"/>
                <w:sz w:val="24"/>
                <w:lang w:val="en-US"/>
              </w:rPr>
              <w:t xml:space="preserve"> </w:t>
            </w:r>
            <w:r w:rsidRPr="009E3214">
              <w:rPr>
                <w:rFonts w:asciiTheme="majorHAnsi" w:hAnsiTheme="majorHAnsi" w:cstheme="majorHAnsi"/>
                <w:sz w:val="24"/>
              </w:rPr>
              <w:t xml:space="preserve">dân chủ ở cơ sở </w:t>
            </w:r>
            <w:r w:rsidR="00202105">
              <w:rPr>
                <w:rFonts w:asciiTheme="majorHAnsi" w:hAnsiTheme="majorHAnsi" w:cstheme="majorHAnsi"/>
                <w:sz w:val="24"/>
              </w:rPr>
              <w:t>năm 20</w:t>
            </w:r>
            <w:r w:rsidR="00202105">
              <w:rPr>
                <w:rFonts w:asciiTheme="majorHAnsi" w:hAnsiTheme="majorHAnsi" w:cstheme="majorHAnsi"/>
                <w:sz w:val="24"/>
                <w:lang w:val="en-US"/>
              </w:rPr>
              <w:t>20</w:t>
            </w:r>
          </w:p>
        </w:tc>
        <w:tc>
          <w:tcPr>
            <w:tcW w:w="5519" w:type="dxa"/>
          </w:tcPr>
          <w:p w:rsidR="009E3214" w:rsidRPr="009E3214" w:rsidRDefault="009E3214" w:rsidP="00172533">
            <w:pPr>
              <w:pStyle w:val="Heading1"/>
              <w:keepNext w:val="0"/>
              <w:spacing w:line="240" w:lineRule="atLeast"/>
              <w:jc w:val="left"/>
              <w:rPr>
                <w:rFonts w:asciiTheme="majorHAnsi" w:hAnsiTheme="majorHAnsi" w:cstheme="majorHAnsi"/>
                <w:sz w:val="26"/>
              </w:rPr>
            </w:pPr>
          </w:p>
        </w:tc>
      </w:tr>
    </w:tbl>
    <w:p w:rsidR="00BB7D67" w:rsidRPr="00B47252" w:rsidRDefault="00BB7D67" w:rsidP="00172533">
      <w:pPr>
        <w:spacing w:after="0" w:line="240" w:lineRule="atLeast"/>
        <w:ind w:right="-5"/>
        <w:rPr>
          <w:rFonts w:asciiTheme="majorHAnsi" w:hAnsiTheme="majorHAnsi" w:cstheme="majorHAnsi"/>
          <w:lang w:val="en-US"/>
        </w:rPr>
      </w:pPr>
    </w:p>
    <w:p w:rsidR="009E3214" w:rsidRPr="009E3214" w:rsidRDefault="00BB7D67" w:rsidP="00B47252">
      <w:pPr>
        <w:spacing w:after="0" w:line="240" w:lineRule="auto"/>
        <w:ind w:right="-5"/>
        <w:rPr>
          <w:rFonts w:asciiTheme="majorHAnsi" w:hAnsiTheme="majorHAnsi" w:cstheme="majorHAnsi"/>
          <w:b/>
          <w:sz w:val="28"/>
          <w:szCs w:val="28"/>
          <w:lang w:val="en-US"/>
        </w:rPr>
      </w:pPr>
      <w:r>
        <w:rPr>
          <w:rFonts w:asciiTheme="majorHAnsi" w:hAnsiTheme="majorHAnsi" w:cstheme="majorHAnsi"/>
          <w:lang w:val="en-US"/>
        </w:rPr>
        <w:tab/>
      </w:r>
      <w:r w:rsidR="009E3214" w:rsidRPr="009E3214">
        <w:rPr>
          <w:rFonts w:asciiTheme="majorHAnsi" w:hAnsiTheme="majorHAnsi" w:cstheme="majorHAnsi"/>
          <w:b/>
          <w:sz w:val="28"/>
          <w:szCs w:val="28"/>
        </w:rPr>
        <w:t>Kính gửi:</w:t>
      </w:r>
    </w:p>
    <w:p w:rsidR="009E3214" w:rsidRPr="009E3214" w:rsidRDefault="009E3214" w:rsidP="00B47252">
      <w:pPr>
        <w:tabs>
          <w:tab w:val="left" w:pos="1080"/>
        </w:tabs>
        <w:spacing w:after="0" w:line="240" w:lineRule="auto"/>
        <w:ind w:right="-5"/>
        <w:rPr>
          <w:rFonts w:asciiTheme="majorHAnsi" w:hAnsiTheme="majorHAnsi" w:cstheme="majorHAnsi"/>
          <w:b/>
          <w:sz w:val="28"/>
          <w:szCs w:val="28"/>
        </w:rPr>
      </w:pPr>
      <w:r w:rsidRPr="009E3214">
        <w:rPr>
          <w:rFonts w:asciiTheme="majorHAnsi" w:hAnsiTheme="majorHAnsi" w:cstheme="majorHAnsi"/>
          <w:b/>
          <w:sz w:val="28"/>
          <w:szCs w:val="28"/>
        </w:rPr>
        <w:tab/>
      </w:r>
      <w:r w:rsidRPr="009E3214">
        <w:rPr>
          <w:rFonts w:asciiTheme="majorHAnsi" w:hAnsiTheme="majorHAnsi" w:cstheme="majorHAnsi"/>
          <w:b/>
          <w:sz w:val="28"/>
          <w:szCs w:val="28"/>
        </w:rPr>
        <w:tab/>
      </w:r>
      <w:r w:rsidRPr="009E3214">
        <w:rPr>
          <w:rFonts w:asciiTheme="majorHAnsi" w:hAnsiTheme="majorHAnsi" w:cstheme="majorHAnsi"/>
          <w:b/>
          <w:sz w:val="28"/>
          <w:szCs w:val="28"/>
        </w:rPr>
        <w:tab/>
        <w:t>- Liên đoàn Lao động các huyện, thành phố;</w:t>
      </w:r>
    </w:p>
    <w:p w:rsidR="009E3214" w:rsidRPr="009E3214" w:rsidRDefault="009E3214" w:rsidP="00B47252">
      <w:pPr>
        <w:spacing w:after="0" w:line="240" w:lineRule="auto"/>
        <w:rPr>
          <w:rFonts w:asciiTheme="majorHAnsi" w:hAnsiTheme="majorHAnsi" w:cstheme="majorHAnsi"/>
          <w:b/>
          <w:sz w:val="28"/>
          <w:szCs w:val="28"/>
        </w:rPr>
      </w:pPr>
      <w:r w:rsidRPr="009E3214">
        <w:rPr>
          <w:rFonts w:asciiTheme="majorHAnsi" w:hAnsiTheme="majorHAnsi" w:cstheme="majorHAnsi"/>
          <w:b/>
          <w:sz w:val="28"/>
          <w:szCs w:val="28"/>
        </w:rPr>
        <w:tab/>
      </w:r>
      <w:r w:rsidRPr="009E3214">
        <w:rPr>
          <w:rFonts w:asciiTheme="majorHAnsi" w:hAnsiTheme="majorHAnsi" w:cstheme="majorHAnsi"/>
          <w:b/>
          <w:sz w:val="28"/>
          <w:szCs w:val="28"/>
        </w:rPr>
        <w:tab/>
      </w:r>
      <w:r w:rsidRPr="009E3214">
        <w:rPr>
          <w:rFonts w:asciiTheme="majorHAnsi" w:hAnsiTheme="majorHAnsi" w:cstheme="majorHAnsi"/>
          <w:b/>
          <w:sz w:val="28"/>
          <w:szCs w:val="28"/>
        </w:rPr>
        <w:tab/>
        <w:t>- Công đoàn ngành;</w:t>
      </w:r>
    </w:p>
    <w:p w:rsidR="009E3214" w:rsidRPr="009E3214" w:rsidRDefault="009E3214" w:rsidP="00B47252">
      <w:pPr>
        <w:spacing w:after="0" w:line="240" w:lineRule="auto"/>
        <w:ind w:left="1440" w:firstLine="720"/>
        <w:rPr>
          <w:rFonts w:asciiTheme="majorHAnsi" w:hAnsiTheme="majorHAnsi" w:cstheme="majorHAnsi"/>
          <w:b/>
          <w:sz w:val="28"/>
          <w:szCs w:val="28"/>
        </w:rPr>
      </w:pPr>
      <w:r w:rsidRPr="009E3214">
        <w:rPr>
          <w:rFonts w:asciiTheme="majorHAnsi" w:hAnsiTheme="majorHAnsi" w:cstheme="majorHAnsi"/>
          <w:b/>
          <w:sz w:val="28"/>
          <w:szCs w:val="28"/>
        </w:rPr>
        <w:t>- Công đoàn Các khu công nghiệp tỉnh.</w:t>
      </w:r>
    </w:p>
    <w:p w:rsidR="009E3214" w:rsidRPr="00B47252" w:rsidRDefault="009E3214" w:rsidP="00172533">
      <w:pPr>
        <w:spacing w:after="0" w:line="240" w:lineRule="atLeast"/>
        <w:rPr>
          <w:rFonts w:asciiTheme="majorHAnsi" w:hAnsiTheme="majorHAnsi" w:cstheme="majorHAnsi"/>
        </w:rPr>
      </w:pPr>
    </w:p>
    <w:p w:rsidR="009E3214" w:rsidRPr="00FF0598" w:rsidRDefault="00483C26" w:rsidP="00B47252">
      <w:pPr>
        <w:spacing w:before="60" w:after="60"/>
        <w:ind w:firstLine="720"/>
        <w:jc w:val="both"/>
        <w:rPr>
          <w:rFonts w:asciiTheme="majorHAnsi" w:hAnsiTheme="majorHAnsi" w:cstheme="majorHAnsi"/>
          <w:sz w:val="28"/>
          <w:szCs w:val="28"/>
          <w:lang w:val="en-US"/>
        </w:rPr>
      </w:pPr>
      <w:r w:rsidRPr="00483C26">
        <w:rPr>
          <w:rFonts w:asciiTheme="majorHAnsi" w:hAnsiTheme="majorHAnsi" w:cstheme="majorHAnsi"/>
          <w:sz w:val="28"/>
          <w:szCs w:val="28"/>
        </w:rPr>
        <w:t>Thực hiện Công văn số 4692/UBND-VXNV ngày 12/11/2019 của Ủy ban Nhân dân tỉnh về việc tổ chức Hội nghị cán bộ công chức, viên chức và người lao động năm 2020.</w:t>
      </w:r>
      <w:r w:rsidR="0084545E">
        <w:rPr>
          <w:rFonts w:asciiTheme="majorHAnsi" w:hAnsiTheme="majorHAnsi" w:cstheme="majorHAnsi"/>
          <w:sz w:val="28"/>
          <w:szCs w:val="28"/>
          <w:lang w:val="en-US"/>
        </w:rPr>
        <w:t xml:space="preserve"> </w:t>
      </w:r>
      <w:r w:rsidR="00E008BD">
        <w:rPr>
          <w:rFonts w:asciiTheme="majorHAnsi" w:hAnsiTheme="majorHAnsi" w:cstheme="majorHAnsi"/>
          <w:sz w:val="28"/>
          <w:szCs w:val="28"/>
          <w:lang w:val="en-US"/>
        </w:rPr>
        <w:t>Kế hoạch</w:t>
      </w:r>
      <w:r w:rsidR="009E3214" w:rsidRPr="009E3214">
        <w:rPr>
          <w:rFonts w:asciiTheme="majorHAnsi" w:hAnsiTheme="majorHAnsi" w:cstheme="majorHAnsi"/>
          <w:sz w:val="28"/>
          <w:szCs w:val="28"/>
        </w:rPr>
        <w:t xml:space="preserve"> số</w:t>
      </w:r>
      <w:r w:rsidR="00E008BD">
        <w:rPr>
          <w:rFonts w:asciiTheme="majorHAnsi" w:hAnsiTheme="majorHAnsi" w:cstheme="majorHAnsi"/>
          <w:sz w:val="28"/>
          <w:szCs w:val="28"/>
        </w:rPr>
        <w:t xml:space="preserve"> </w:t>
      </w:r>
      <w:r w:rsidR="00E008BD">
        <w:rPr>
          <w:rFonts w:asciiTheme="majorHAnsi" w:hAnsiTheme="majorHAnsi" w:cstheme="majorHAnsi"/>
          <w:sz w:val="28"/>
          <w:szCs w:val="28"/>
          <w:lang w:val="en-US"/>
        </w:rPr>
        <w:t>39</w:t>
      </w:r>
      <w:r w:rsidR="00E008BD">
        <w:rPr>
          <w:rFonts w:asciiTheme="majorHAnsi" w:hAnsiTheme="majorHAnsi" w:cstheme="majorHAnsi"/>
          <w:sz w:val="28"/>
          <w:szCs w:val="28"/>
        </w:rPr>
        <w:t>-</w:t>
      </w:r>
      <w:r w:rsidR="00E008BD">
        <w:rPr>
          <w:rFonts w:asciiTheme="majorHAnsi" w:hAnsiTheme="majorHAnsi" w:cstheme="majorHAnsi"/>
          <w:sz w:val="28"/>
          <w:szCs w:val="28"/>
          <w:lang w:val="en-US"/>
        </w:rPr>
        <w:t>KH</w:t>
      </w:r>
      <w:r w:rsidR="009E3214" w:rsidRPr="009E3214">
        <w:rPr>
          <w:rFonts w:asciiTheme="majorHAnsi" w:hAnsiTheme="majorHAnsi" w:cstheme="majorHAnsi"/>
          <w:sz w:val="28"/>
          <w:szCs w:val="28"/>
        </w:rPr>
        <w:t>/BCĐ ngày 0</w:t>
      </w:r>
      <w:r w:rsidR="00E008BD">
        <w:rPr>
          <w:rFonts w:asciiTheme="majorHAnsi" w:hAnsiTheme="majorHAnsi" w:cstheme="majorHAnsi"/>
          <w:sz w:val="28"/>
          <w:szCs w:val="28"/>
          <w:lang w:val="en-US"/>
        </w:rPr>
        <w:t>8</w:t>
      </w:r>
      <w:r w:rsidR="009E3214" w:rsidRPr="009E3214">
        <w:rPr>
          <w:rFonts w:asciiTheme="majorHAnsi" w:hAnsiTheme="majorHAnsi" w:cstheme="majorHAnsi"/>
          <w:sz w:val="28"/>
          <w:szCs w:val="28"/>
        </w:rPr>
        <w:t>/5/201</w:t>
      </w:r>
      <w:r w:rsidR="00E008BD">
        <w:rPr>
          <w:rFonts w:asciiTheme="majorHAnsi" w:hAnsiTheme="majorHAnsi" w:cstheme="majorHAnsi"/>
          <w:sz w:val="28"/>
          <w:szCs w:val="28"/>
          <w:lang w:val="en-US"/>
        </w:rPr>
        <w:t>9</w:t>
      </w:r>
      <w:r w:rsidR="009E3214" w:rsidRPr="009E3214">
        <w:rPr>
          <w:rFonts w:asciiTheme="majorHAnsi" w:hAnsiTheme="majorHAnsi" w:cstheme="majorHAnsi"/>
          <w:sz w:val="28"/>
          <w:szCs w:val="28"/>
        </w:rPr>
        <w:t xml:space="preserve"> của Ban Chỉ đạo thực hiện Quy chế ở cơ sở</w:t>
      </w:r>
      <w:r w:rsidR="007818A3">
        <w:rPr>
          <w:rFonts w:asciiTheme="majorHAnsi" w:hAnsiTheme="majorHAnsi" w:cstheme="majorHAnsi"/>
          <w:sz w:val="28"/>
          <w:szCs w:val="28"/>
        </w:rPr>
        <w:t xml:space="preserve"> </w:t>
      </w:r>
      <w:r w:rsidR="007818A3">
        <w:rPr>
          <w:rFonts w:asciiTheme="majorHAnsi" w:hAnsiTheme="majorHAnsi" w:cstheme="majorHAnsi"/>
          <w:sz w:val="28"/>
          <w:szCs w:val="28"/>
          <w:lang w:val="en-US"/>
        </w:rPr>
        <w:t>về việc</w:t>
      </w:r>
      <w:r w:rsidR="009E3214" w:rsidRPr="009E3214">
        <w:rPr>
          <w:rFonts w:asciiTheme="majorHAnsi" w:hAnsiTheme="majorHAnsi" w:cstheme="majorHAnsi"/>
          <w:sz w:val="28"/>
          <w:szCs w:val="28"/>
        </w:rPr>
        <w:t xml:space="preserve"> </w:t>
      </w:r>
      <w:r w:rsidR="00E008BD">
        <w:rPr>
          <w:rFonts w:asciiTheme="majorHAnsi" w:hAnsiTheme="majorHAnsi" w:cstheme="majorHAnsi"/>
          <w:sz w:val="28"/>
          <w:szCs w:val="28"/>
          <w:lang w:val="en-US"/>
        </w:rPr>
        <w:t>Kiểm tra việc thực hiện quy chế dân chủ ở cơ sở năm 2019</w:t>
      </w:r>
      <w:r w:rsidR="009E3214" w:rsidRPr="009E3214">
        <w:rPr>
          <w:rFonts w:asciiTheme="majorHAnsi" w:hAnsiTheme="majorHAnsi" w:cstheme="majorHAnsi"/>
          <w:sz w:val="28"/>
          <w:szCs w:val="28"/>
        </w:rPr>
        <w:t xml:space="preserve">; </w:t>
      </w:r>
      <w:r w:rsidR="00E008BD">
        <w:rPr>
          <w:rFonts w:asciiTheme="majorHAnsi" w:hAnsiTheme="majorHAnsi" w:cstheme="majorHAnsi"/>
          <w:sz w:val="28"/>
          <w:szCs w:val="28"/>
          <w:lang w:val="en-US"/>
        </w:rPr>
        <w:t>Hướng dẫn</w:t>
      </w:r>
      <w:r w:rsidR="009E3214" w:rsidRPr="009E3214">
        <w:rPr>
          <w:rFonts w:asciiTheme="majorHAnsi" w:hAnsiTheme="majorHAnsi" w:cstheme="majorHAnsi"/>
          <w:sz w:val="28"/>
          <w:szCs w:val="28"/>
        </w:rPr>
        <w:t xml:space="preserve"> </w:t>
      </w:r>
      <w:r w:rsidR="00EE2B30">
        <w:rPr>
          <w:rFonts w:asciiTheme="majorHAnsi" w:hAnsiTheme="majorHAnsi" w:cstheme="majorHAnsi"/>
          <w:sz w:val="28"/>
          <w:szCs w:val="28"/>
          <w:lang w:val="en-US"/>
        </w:rPr>
        <w:t xml:space="preserve">số </w:t>
      </w:r>
      <w:r w:rsidR="0084545E" w:rsidRPr="0084545E">
        <w:rPr>
          <w:rFonts w:asciiTheme="majorHAnsi" w:hAnsiTheme="majorHAnsi" w:cstheme="majorHAnsi"/>
          <w:sz w:val="28"/>
          <w:szCs w:val="28"/>
          <w:lang w:val="en-US"/>
        </w:rPr>
        <w:t xml:space="preserve">21/HD-LĐLĐ </w:t>
      </w:r>
      <w:r w:rsidR="00EE2B30">
        <w:rPr>
          <w:rFonts w:asciiTheme="majorHAnsi" w:hAnsiTheme="majorHAnsi" w:cstheme="majorHAnsi"/>
          <w:sz w:val="28"/>
          <w:szCs w:val="28"/>
          <w:lang w:val="en-US"/>
        </w:rPr>
        <w:t xml:space="preserve">ngày </w:t>
      </w:r>
      <w:r w:rsidR="00B62C98">
        <w:rPr>
          <w:rFonts w:asciiTheme="majorHAnsi" w:hAnsiTheme="majorHAnsi" w:cstheme="majorHAnsi"/>
          <w:sz w:val="28"/>
          <w:szCs w:val="28"/>
          <w:lang w:val="en-US"/>
        </w:rPr>
        <w:t>31/10/2019</w:t>
      </w:r>
      <w:r w:rsidR="00EE2B30">
        <w:rPr>
          <w:rFonts w:asciiTheme="majorHAnsi" w:hAnsiTheme="majorHAnsi" w:cstheme="majorHAnsi"/>
          <w:sz w:val="28"/>
          <w:szCs w:val="28"/>
          <w:lang w:val="en-US"/>
        </w:rPr>
        <w:t xml:space="preserve"> của Ban Thường vụ </w:t>
      </w:r>
      <w:r w:rsidR="00EE2B30" w:rsidRPr="009E3214">
        <w:rPr>
          <w:rFonts w:asciiTheme="majorHAnsi" w:hAnsiTheme="majorHAnsi" w:cstheme="majorHAnsi"/>
          <w:sz w:val="28"/>
          <w:szCs w:val="28"/>
        </w:rPr>
        <w:t xml:space="preserve">LĐLĐ </w:t>
      </w:r>
      <w:r w:rsidR="00EE2B30">
        <w:rPr>
          <w:rFonts w:asciiTheme="majorHAnsi" w:hAnsiTheme="majorHAnsi" w:cstheme="majorHAnsi"/>
          <w:sz w:val="28"/>
          <w:szCs w:val="28"/>
          <w:lang w:val="en-US"/>
        </w:rPr>
        <w:t>tỉnh về việc</w:t>
      </w:r>
      <w:r w:rsidR="0089626C">
        <w:rPr>
          <w:rFonts w:asciiTheme="majorHAnsi" w:hAnsiTheme="majorHAnsi" w:cstheme="majorHAnsi"/>
          <w:sz w:val="28"/>
          <w:szCs w:val="28"/>
          <w:lang w:val="en-US"/>
        </w:rPr>
        <w:t xml:space="preserve"> </w:t>
      </w:r>
      <w:r w:rsidR="00B62C98" w:rsidRPr="00B62C98">
        <w:rPr>
          <w:rFonts w:asciiTheme="majorHAnsi" w:hAnsiTheme="majorHAnsi" w:cstheme="majorHAnsi"/>
          <w:sz w:val="28"/>
          <w:szCs w:val="28"/>
          <w:lang w:val="en-US"/>
        </w:rPr>
        <w:t>Công đoàn tham gia xây dựng và thực hiện Quy chế dân chủ cơ sở</w:t>
      </w:r>
      <w:r w:rsidR="00B62C98">
        <w:rPr>
          <w:rFonts w:asciiTheme="majorHAnsi" w:hAnsiTheme="majorHAnsi" w:cstheme="majorHAnsi"/>
          <w:sz w:val="28"/>
          <w:szCs w:val="28"/>
          <w:lang w:val="en-US"/>
        </w:rPr>
        <w:t xml:space="preserve"> </w:t>
      </w:r>
      <w:r w:rsidR="00B62C98" w:rsidRPr="00B62C98">
        <w:rPr>
          <w:rFonts w:asciiTheme="majorHAnsi" w:hAnsiTheme="majorHAnsi" w:cstheme="majorHAnsi"/>
          <w:sz w:val="28"/>
          <w:szCs w:val="28"/>
          <w:lang w:val="en-US"/>
        </w:rPr>
        <w:t>tại nơi làm việc</w:t>
      </w:r>
      <w:r w:rsidR="004238BE">
        <w:rPr>
          <w:rFonts w:asciiTheme="majorHAnsi" w:hAnsiTheme="majorHAnsi" w:cstheme="majorHAnsi"/>
          <w:sz w:val="28"/>
          <w:szCs w:val="28"/>
          <w:lang w:val="en-US"/>
        </w:rPr>
        <w:t xml:space="preserve">. </w:t>
      </w:r>
    </w:p>
    <w:p w:rsidR="0064199C" w:rsidRDefault="0089626C" w:rsidP="00B47252">
      <w:pPr>
        <w:spacing w:before="60" w:after="60"/>
        <w:ind w:firstLine="720"/>
        <w:jc w:val="both"/>
        <w:rPr>
          <w:rFonts w:asciiTheme="majorHAnsi" w:hAnsiTheme="majorHAnsi" w:cstheme="majorHAnsi"/>
          <w:sz w:val="28"/>
          <w:szCs w:val="28"/>
          <w:lang w:val="en-US"/>
        </w:rPr>
      </w:pPr>
      <w:r>
        <w:rPr>
          <w:rFonts w:asciiTheme="majorHAnsi" w:hAnsiTheme="majorHAnsi" w:cstheme="majorHAnsi"/>
          <w:color w:val="000000"/>
          <w:sz w:val="28"/>
          <w:szCs w:val="28"/>
          <w:lang w:val="en-US"/>
        </w:rPr>
        <w:t xml:space="preserve">Để đảm bảo chất lượng, tiến độ thời gian tổ chức hội nghị </w:t>
      </w:r>
      <w:r w:rsidR="00DE5610" w:rsidRPr="00483C26">
        <w:rPr>
          <w:rFonts w:asciiTheme="majorHAnsi" w:hAnsiTheme="majorHAnsi" w:cstheme="majorHAnsi"/>
          <w:sz w:val="28"/>
          <w:szCs w:val="28"/>
        </w:rPr>
        <w:t>cán bộ công chức, viên chức và người lao động năm 2020</w:t>
      </w:r>
      <w:r w:rsidR="0064199C">
        <w:rPr>
          <w:rFonts w:asciiTheme="majorHAnsi" w:hAnsiTheme="majorHAnsi" w:cstheme="majorHAnsi"/>
          <w:color w:val="000000"/>
          <w:sz w:val="28"/>
          <w:szCs w:val="28"/>
          <w:lang w:val="en-US"/>
        </w:rPr>
        <w:t xml:space="preserve">, </w:t>
      </w:r>
      <w:r w:rsidRPr="0089626C">
        <w:rPr>
          <w:rFonts w:asciiTheme="majorHAnsi" w:hAnsiTheme="majorHAnsi" w:cstheme="majorHAnsi"/>
          <w:color w:val="000000"/>
          <w:sz w:val="28"/>
          <w:szCs w:val="28"/>
        </w:rPr>
        <w:t xml:space="preserve">Ban Thường vụ LĐLĐ tỉnh </w:t>
      </w:r>
      <w:r w:rsidR="0064199C">
        <w:rPr>
          <w:rFonts w:asciiTheme="majorHAnsi" w:hAnsiTheme="majorHAnsi" w:cstheme="majorHAnsi"/>
          <w:color w:val="000000"/>
          <w:sz w:val="28"/>
          <w:szCs w:val="28"/>
          <w:lang w:val="en-US"/>
        </w:rPr>
        <w:t>yêu cầu</w:t>
      </w:r>
      <w:r w:rsidR="009E3214" w:rsidRPr="009E3214">
        <w:rPr>
          <w:rFonts w:asciiTheme="majorHAnsi" w:hAnsiTheme="majorHAnsi" w:cstheme="majorHAnsi"/>
          <w:color w:val="000000"/>
          <w:sz w:val="28"/>
          <w:szCs w:val="28"/>
        </w:rPr>
        <w:t xml:space="preserve"> </w:t>
      </w:r>
      <w:r w:rsidR="009E3214" w:rsidRPr="009E3214">
        <w:rPr>
          <w:rFonts w:asciiTheme="majorHAnsi" w:hAnsiTheme="majorHAnsi" w:cstheme="majorHAnsi"/>
          <w:sz w:val="28"/>
          <w:szCs w:val="28"/>
        </w:rPr>
        <w:t>LĐLĐ</w:t>
      </w:r>
      <w:r w:rsidR="009E3214" w:rsidRPr="009E3214">
        <w:rPr>
          <w:rFonts w:asciiTheme="majorHAnsi" w:hAnsiTheme="majorHAnsi" w:cstheme="majorHAnsi"/>
          <w:color w:val="000000"/>
          <w:sz w:val="28"/>
          <w:szCs w:val="28"/>
        </w:rPr>
        <w:t xml:space="preserve"> các huyện, thành phố, Công đoàn ngành, </w:t>
      </w:r>
      <w:r w:rsidR="009E3214" w:rsidRPr="009E3214">
        <w:rPr>
          <w:rFonts w:asciiTheme="majorHAnsi" w:hAnsiTheme="majorHAnsi" w:cstheme="majorHAnsi"/>
          <w:sz w:val="28"/>
          <w:szCs w:val="28"/>
        </w:rPr>
        <w:t xml:space="preserve">Công đoàn Các khu công nghiệp </w:t>
      </w:r>
      <w:r w:rsidR="0064199C">
        <w:rPr>
          <w:rFonts w:asciiTheme="majorHAnsi" w:hAnsiTheme="majorHAnsi" w:cstheme="majorHAnsi"/>
          <w:sz w:val="28"/>
          <w:szCs w:val="28"/>
          <w:lang w:val="en-US"/>
        </w:rPr>
        <w:t>thực hiện tốt một số nội dung như sau:</w:t>
      </w:r>
    </w:p>
    <w:p w:rsidR="008375E8" w:rsidRDefault="00F76765" w:rsidP="00B47252">
      <w:pPr>
        <w:spacing w:before="60" w:after="60"/>
        <w:ind w:firstLine="720"/>
        <w:jc w:val="both"/>
        <w:rPr>
          <w:rFonts w:asciiTheme="majorHAnsi" w:hAnsiTheme="majorHAnsi" w:cstheme="majorHAnsi"/>
          <w:sz w:val="28"/>
          <w:szCs w:val="28"/>
          <w:lang w:val="en-US"/>
        </w:rPr>
      </w:pPr>
      <w:r w:rsidRPr="00F330E2">
        <w:rPr>
          <w:rFonts w:asciiTheme="majorHAnsi" w:hAnsiTheme="majorHAnsi" w:cstheme="majorHAnsi"/>
          <w:b/>
          <w:sz w:val="28"/>
          <w:szCs w:val="28"/>
          <w:lang w:val="en-US"/>
        </w:rPr>
        <w:t>1.</w:t>
      </w:r>
      <w:r>
        <w:rPr>
          <w:rFonts w:asciiTheme="majorHAnsi" w:hAnsiTheme="majorHAnsi" w:cstheme="majorHAnsi"/>
          <w:sz w:val="28"/>
          <w:szCs w:val="28"/>
          <w:lang w:val="en-US"/>
        </w:rPr>
        <w:t xml:space="preserve"> Tập trung hơn nữa trong công tác chỉ đạo</w:t>
      </w:r>
      <w:r w:rsidR="00396388">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5737F0">
        <w:rPr>
          <w:rFonts w:asciiTheme="majorHAnsi" w:hAnsiTheme="majorHAnsi" w:cstheme="majorHAnsi"/>
          <w:sz w:val="28"/>
          <w:szCs w:val="28"/>
          <w:lang w:val="en-US"/>
        </w:rPr>
        <w:t>c</w:t>
      </w:r>
      <w:r w:rsidR="005737F0" w:rsidRPr="007C69FF">
        <w:rPr>
          <w:rFonts w:asciiTheme="majorHAnsi" w:hAnsiTheme="majorHAnsi" w:cstheme="majorHAnsi"/>
          <w:sz w:val="28"/>
          <w:szCs w:val="28"/>
          <w:lang w:val="en-US"/>
        </w:rPr>
        <w:t>hủ động phối hợp với chính quyền cùng cấp, chuẩn bị nộ</w:t>
      </w:r>
      <w:r w:rsidR="005737F0">
        <w:rPr>
          <w:rFonts w:asciiTheme="majorHAnsi" w:hAnsiTheme="majorHAnsi" w:cstheme="majorHAnsi"/>
          <w:sz w:val="28"/>
          <w:szCs w:val="28"/>
          <w:lang w:val="en-US"/>
        </w:rPr>
        <w:t xml:space="preserve">i dung, </w:t>
      </w:r>
      <w:r w:rsidR="005737F0" w:rsidRPr="007C69FF">
        <w:rPr>
          <w:rFonts w:asciiTheme="majorHAnsi" w:hAnsiTheme="majorHAnsi" w:cstheme="majorHAnsi"/>
          <w:sz w:val="28"/>
          <w:szCs w:val="28"/>
          <w:lang w:val="en-US"/>
        </w:rPr>
        <w:t>tổ chức Hội nghị cán bộ, công chức, viên chức</w:t>
      </w:r>
      <w:r w:rsidR="00876870">
        <w:rPr>
          <w:rFonts w:asciiTheme="majorHAnsi" w:hAnsiTheme="majorHAnsi" w:cstheme="majorHAnsi"/>
          <w:sz w:val="28"/>
          <w:szCs w:val="28"/>
          <w:lang w:val="en-US"/>
        </w:rPr>
        <w:t>,</w:t>
      </w:r>
      <w:r w:rsidR="005737F0" w:rsidRPr="007C69FF">
        <w:rPr>
          <w:rFonts w:asciiTheme="majorHAnsi" w:hAnsiTheme="majorHAnsi" w:cstheme="majorHAnsi"/>
          <w:sz w:val="28"/>
          <w:szCs w:val="28"/>
          <w:lang w:val="en-US"/>
        </w:rPr>
        <w:t xml:space="preserve"> </w:t>
      </w:r>
      <w:r w:rsidR="00876870">
        <w:rPr>
          <w:rFonts w:asciiTheme="majorHAnsi" w:hAnsiTheme="majorHAnsi" w:cstheme="majorHAnsi"/>
          <w:sz w:val="28"/>
          <w:szCs w:val="28"/>
          <w:lang w:val="en-US"/>
        </w:rPr>
        <w:t>Hội nghị</w:t>
      </w:r>
      <w:r w:rsidR="005737F0" w:rsidRPr="007C69FF">
        <w:rPr>
          <w:rFonts w:asciiTheme="majorHAnsi" w:hAnsiTheme="majorHAnsi" w:cstheme="majorHAnsi"/>
          <w:sz w:val="28"/>
          <w:szCs w:val="28"/>
          <w:lang w:val="en-US"/>
        </w:rPr>
        <w:t xml:space="preserve"> người lao động năm 2020. Cụ thể như sau:</w:t>
      </w:r>
    </w:p>
    <w:p w:rsidR="005813C8" w:rsidRPr="007C69FF" w:rsidRDefault="005813C8" w:rsidP="00B47252">
      <w:pPr>
        <w:spacing w:before="60" w:after="60"/>
        <w:ind w:firstLine="720"/>
        <w:jc w:val="both"/>
        <w:rPr>
          <w:rFonts w:asciiTheme="majorHAnsi" w:hAnsiTheme="majorHAnsi" w:cstheme="majorHAnsi"/>
          <w:sz w:val="28"/>
          <w:szCs w:val="28"/>
          <w:lang w:val="en-US"/>
        </w:rPr>
      </w:pPr>
      <w:proofErr w:type="gramStart"/>
      <w:r>
        <w:rPr>
          <w:rFonts w:asciiTheme="majorHAnsi" w:hAnsiTheme="majorHAnsi" w:cstheme="majorHAnsi"/>
          <w:sz w:val="28"/>
          <w:szCs w:val="28"/>
          <w:lang w:val="en-US"/>
        </w:rPr>
        <w:t>a</w:t>
      </w:r>
      <w:proofErr w:type="gramEnd"/>
      <w:r>
        <w:rPr>
          <w:rFonts w:asciiTheme="majorHAnsi" w:hAnsiTheme="majorHAnsi" w:cstheme="majorHAnsi"/>
          <w:sz w:val="28"/>
          <w:szCs w:val="28"/>
          <w:lang w:val="en-US"/>
        </w:rPr>
        <w:t>.</w:t>
      </w:r>
      <w:r w:rsidRPr="007C69FF">
        <w:rPr>
          <w:rFonts w:asciiTheme="majorHAnsi" w:hAnsiTheme="majorHAnsi" w:cstheme="majorHAnsi"/>
          <w:sz w:val="28"/>
          <w:szCs w:val="28"/>
          <w:lang w:val="en-US"/>
        </w:rPr>
        <w:t xml:space="preserve"> Đối với Hội nghị cán bộ công chức, viên</w:t>
      </w:r>
      <w:r w:rsidR="008D5F42">
        <w:rPr>
          <w:rFonts w:asciiTheme="majorHAnsi" w:hAnsiTheme="majorHAnsi" w:cstheme="majorHAnsi"/>
          <w:sz w:val="28"/>
          <w:szCs w:val="28"/>
          <w:lang w:val="en-US"/>
        </w:rPr>
        <w:t xml:space="preserve"> chức</w:t>
      </w:r>
      <w:r w:rsidRPr="007C69FF">
        <w:rPr>
          <w:rFonts w:asciiTheme="majorHAnsi" w:hAnsiTheme="majorHAnsi" w:cstheme="majorHAnsi"/>
          <w:sz w:val="28"/>
          <w:szCs w:val="28"/>
          <w:lang w:val="en-US"/>
        </w:rPr>
        <w:t>:</w:t>
      </w:r>
    </w:p>
    <w:p w:rsidR="005813C8" w:rsidRPr="007C69FF" w:rsidRDefault="005813C8" w:rsidP="00B47252">
      <w:pPr>
        <w:spacing w:before="60" w:after="60"/>
        <w:ind w:firstLine="720"/>
        <w:jc w:val="both"/>
        <w:rPr>
          <w:rFonts w:asciiTheme="majorHAnsi" w:hAnsiTheme="majorHAnsi" w:cstheme="majorHAnsi"/>
          <w:sz w:val="28"/>
          <w:szCs w:val="28"/>
          <w:lang w:val="en-US"/>
        </w:rPr>
      </w:pPr>
      <w:r w:rsidRPr="007C69FF">
        <w:rPr>
          <w:rFonts w:asciiTheme="majorHAnsi" w:hAnsiTheme="majorHAnsi" w:cstheme="majorHAnsi"/>
          <w:sz w:val="28"/>
          <w:szCs w:val="28"/>
          <w:lang w:val="en-US"/>
        </w:rPr>
        <w:t>- Thời gian tổ chức chậm nhất vào cuối tháng 12/2019;</w:t>
      </w:r>
    </w:p>
    <w:p w:rsidR="005813C8" w:rsidRPr="007C69FF" w:rsidRDefault="005813C8" w:rsidP="00B47252">
      <w:pPr>
        <w:spacing w:before="60" w:after="60"/>
        <w:ind w:firstLine="720"/>
        <w:jc w:val="both"/>
        <w:rPr>
          <w:rFonts w:asciiTheme="majorHAnsi" w:hAnsiTheme="majorHAnsi" w:cstheme="majorHAnsi"/>
          <w:sz w:val="28"/>
          <w:szCs w:val="28"/>
          <w:lang w:val="en-US"/>
        </w:rPr>
      </w:pPr>
      <w:r w:rsidRPr="007C69FF">
        <w:rPr>
          <w:rFonts w:asciiTheme="majorHAnsi" w:hAnsiTheme="majorHAnsi" w:cstheme="majorHAnsi"/>
          <w:sz w:val="28"/>
          <w:szCs w:val="28"/>
          <w:lang w:val="en-US"/>
        </w:rPr>
        <w:t>- Nội dung và tổ chức Hội nghị thực hiện theo quy định tại Nghị định số 04/2015/NĐ-CP ngày 09/01/2015 của Chính phủ</w:t>
      </w:r>
      <w:r w:rsidR="00EF6E25">
        <w:rPr>
          <w:rFonts w:asciiTheme="majorHAnsi" w:hAnsiTheme="majorHAnsi" w:cstheme="majorHAnsi"/>
          <w:sz w:val="28"/>
          <w:szCs w:val="28"/>
          <w:lang w:val="en-US"/>
        </w:rPr>
        <w:t>;</w:t>
      </w:r>
      <w:r w:rsidRPr="007C69FF">
        <w:rPr>
          <w:rFonts w:asciiTheme="majorHAnsi" w:hAnsiTheme="majorHAnsi" w:cstheme="majorHAnsi"/>
          <w:sz w:val="28"/>
          <w:szCs w:val="28"/>
          <w:lang w:val="en-US"/>
        </w:rPr>
        <w:t xml:space="preserve"> Thông tư số 01/2016/TT-BNV ngày 13/01/2016 của Bộ Nội vụ</w:t>
      </w:r>
      <w:r w:rsidR="00EF6E25">
        <w:rPr>
          <w:rFonts w:asciiTheme="majorHAnsi" w:hAnsiTheme="majorHAnsi" w:cstheme="majorHAnsi"/>
          <w:sz w:val="28"/>
          <w:szCs w:val="28"/>
          <w:lang w:val="en-US"/>
        </w:rPr>
        <w:t xml:space="preserve"> và Hướng dẫn số </w:t>
      </w:r>
      <w:r w:rsidR="00EF6E25" w:rsidRPr="0084545E">
        <w:rPr>
          <w:rFonts w:asciiTheme="majorHAnsi" w:hAnsiTheme="majorHAnsi" w:cstheme="majorHAnsi"/>
          <w:sz w:val="28"/>
          <w:szCs w:val="28"/>
          <w:lang w:val="en-US"/>
        </w:rPr>
        <w:t xml:space="preserve">21/HD-LĐLĐ </w:t>
      </w:r>
      <w:r w:rsidR="00EF6E25">
        <w:rPr>
          <w:rFonts w:asciiTheme="majorHAnsi" w:hAnsiTheme="majorHAnsi" w:cstheme="majorHAnsi"/>
          <w:sz w:val="28"/>
          <w:szCs w:val="28"/>
          <w:lang w:val="en-US"/>
        </w:rPr>
        <w:t xml:space="preserve">ngày 31/10/2019 của Ban Thường vụ </w:t>
      </w:r>
      <w:r w:rsidR="00EF6E25" w:rsidRPr="009E3214">
        <w:rPr>
          <w:rFonts w:asciiTheme="majorHAnsi" w:hAnsiTheme="majorHAnsi" w:cstheme="majorHAnsi"/>
          <w:sz w:val="28"/>
          <w:szCs w:val="28"/>
        </w:rPr>
        <w:t xml:space="preserve">LĐLĐ </w:t>
      </w:r>
      <w:r w:rsidR="00EF6E25">
        <w:rPr>
          <w:rFonts w:asciiTheme="majorHAnsi" w:hAnsiTheme="majorHAnsi" w:cstheme="majorHAnsi"/>
          <w:sz w:val="28"/>
          <w:szCs w:val="28"/>
          <w:lang w:val="en-US"/>
        </w:rPr>
        <w:t xml:space="preserve">tỉnh về việc </w:t>
      </w:r>
      <w:r w:rsidR="00EF6E25" w:rsidRPr="00B62C98">
        <w:rPr>
          <w:rFonts w:asciiTheme="majorHAnsi" w:hAnsiTheme="majorHAnsi" w:cstheme="majorHAnsi"/>
          <w:sz w:val="28"/>
          <w:szCs w:val="28"/>
          <w:lang w:val="en-US"/>
        </w:rPr>
        <w:t>Công đoàn tham gia xây dựng và thực hiện Quy chế dân chủ cơ sở</w:t>
      </w:r>
      <w:r w:rsidR="00EF6E25">
        <w:rPr>
          <w:rFonts w:asciiTheme="majorHAnsi" w:hAnsiTheme="majorHAnsi" w:cstheme="majorHAnsi"/>
          <w:sz w:val="28"/>
          <w:szCs w:val="28"/>
          <w:lang w:val="en-US"/>
        </w:rPr>
        <w:t xml:space="preserve"> </w:t>
      </w:r>
      <w:r w:rsidR="00EF6E25" w:rsidRPr="00B62C98">
        <w:rPr>
          <w:rFonts w:asciiTheme="majorHAnsi" w:hAnsiTheme="majorHAnsi" w:cstheme="majorHAnsi"/>
          <w:sz w:val="28"/>
          <w:szCs w:val="28"/>
          <w:lang w:val="en-US"/>
        </w:rPr>
        <w:t>tại nơi làm việc</w:t>
      </w:r>
      <w:r w:rsidR="00EF6E25">
        <w:rPr>
          <w:rFonts w:asciiTheme="majorHAnsi" w:hAnsiTheme="majorHAnsi" w:cstheme="majorHAnsi"/>
          <w:sz w:val="28"/>
          <w:szCs w:val="28"/>
          <w:lang w:val="en-US"/>
        </w:rPr>
        <w:t>.</w:t>
      </w:r>
    </w:p>
    <w:p w:rsidR="00250F42" w:rsidRDefault="005813C8" w:rsidP="00B47252">
      <w:pPr>
        <w:spacing w:before="60" w:after="60"/>
        <w:ind w:firstLine="720"/>
        <w:jc w:val="both"/>
        <w:rPr>
          <w:rFonts w:asciiTheme="majorHAnsi" w:hAnsiTheme="majorHAnsi" w:cstheme="majorHAnsi"/>
          <w:sz w:val="28"/>
          <w:szCs w:val="28"/>
          <w:lang w:val="en-US"/>
        </w:rPr>
      </w:pPr>
      <w:r w:rsidRPr="007C69FF">
        <w:rPr>
          <w:rFonts w:asciiTheme="majorHAnsi" w:hAnsiTheme="majorHAnsi" w:cstheme="majorHAnsi"/>
          <w:sz w:val="28"/>
          <w:szCs w:val="28"/>
          <w:lang w:val="en-US"/>
        </w:rPr>
        <w:t xml:space="preserve">- </w:t>
      </w:r>
      <w:r w:rsidR="006518A0">
        <w:rPr>
          <w:rFonts w:asciiTheme="majorHAnsi" w:hAnsiTheme="majorHAnsi" w:cstheme="majorHAnsi"/>
          <w:sz w:val="28"/>
          <w:szCs w:val="28"/>
          <w:lang w:val="en-US"/>
        </w:rPr>
        <w:t>Thống kê, cập nhật số liệu b</w:t>
      </w:r>
      <w:r w:rsidRPr="007C69FF">
        <w:rPr>
          <w:rFonts w:asciiTheme="majorHAnsi" w:hAnsiTheme="majorHAnsi" w:cstheme="majorHAnsi"/>
          <w:sz w:val="28"/>
          <w:szCs w:val="28"/>
          <w:lang w:val="en-US"/>
        </w:rPr>
        <w:t xml:space="preserve">áo cáo kết quả về Liên đoàn Lao động tỉnh (qua Ban Công tác cơ sở) </w:t>
      </w:r>
      <w:r w:rsidRPr="00804D62">
        <w:rPr>
          <w:rFonts w:asciiTheme="majorHAnsi" w:hAnsiTheme="majorHAnsi" w:cstheme="majorHAnsi"/>
          <w:b/>
          <w:sz w:val="28"/>
          <w:szCs w:val="28"/>
          <w:lang w:val="en-US"/>
        </w:rPr>
        <w:t xml:space="preserve">trước ngày </w:t>
      </w:r>
      <w:r w:rsidR="00F620EC" w:rsidRPr="00804D62">
        <w:rPr>
          <w:rFonts w:asciiTheme="majorHAnsi" w:hAnsiTheme="majorHAnsi" w:cstheme="majorHAnsi"/>
          <w:b/>
          <w:sz w:val="28"/>
          <w:szCs w:val="28"/>
          <w:lang w:val="en-US"/>
        </w:rPr>
        <w:t>05</w:t>
      </w:r>
      <w:r w:rsidR="00F6090E" w:rsidRPr="00804D62">
        <w:rPr>
          <w:rFonts w:asciiTheme="majorHAnsi" w:hAnsiTheme="majorHAnsi" w:cstheme="majorHAnsi"/>
          <w:b/>
          <w:sz w:val="28"/>
          <w:szCs w:val="28"/>
          <w:lang w:val="en-US"/>
        </w:rPr>
        <w:t>/01/2020</w:t>
      </w:r>
      <w:r w:rsidR="00F6090E">
        <w:rPr>
          <w:rFonts w:asciiTheme="majorHAnsi" w:hAnsiTheme="majorHAnsi" w:cstheme="majorHAnsi"/>
          <w:b/>
          <w:sz w:val="28"/>
          <w:szCs w:val="28"/>
          <w:lang w:val="en-US"/>
        </w:rPr>
        <w:t>.</w:t>
      </w:r>
    </w:p>
    <w:p w:rsidR="005813C8" w:rsidRPr="007C69FF" w:rsidRDefault="000B6E37" w:rsidP="00B47252">
      <w:pPr>
        <w:spacing w:before="60" w:after="60"/>
        <w:ind w:firstLine="720"/>
        <w:jc w:val="both"/>
        <w:rPr>
          <w:rFonts w:asciiTheme="majorHAnsi" w:hAnsiTheme="majorHAnsi" w:cstheme="majorHAnsi"/>
          <w:sz w:val="28"/>
          <w:szCs w:val="28"/>
          <w:lang w:val="en-US"/>
        </w:rPr>
      </w:pPr>
      <w:proofErr w:type="gramStart"/>
      <w:r>
        <w:rPr>
          <w:rFonts w:asciiTheme="majorHAnsi" w:hAnsiTheme="majorHAnsi" w:cstheme="majorHAnsi"/>
          <w:sz w:val="28"/>
          <w:szCs w:val="28"/>
          <w:lang w:val="en-US"/>
        </w:rPr>
        <w:t>b</w:t>
      </w:r>
      <w:proofErr w:type="gramEnd"/>
      <w:r>
        <w:rPr>
          <w:rFonts w:asciiTheme="majorHAnsi" w:hAnsiTheme="majorHAnsi" w:cstheme="majorHAnsi"/>
          <w:sz w:val="28"/>
          <w:szCs w:val="28"/>
          <w:lang w:val="en-US"/>
        </w:rPr>
        <w:t>.</w:t>
      </w:r>
      <w:r w:rsidR="005813C8" w:rsidRPr="007C69FF">
        <w:rPr>
          <w:rFonts w:asciiTheme="majorHAnsi" w:hAnsiTheme="majorHAnsi" w:cstheme="majorHAnsi"/>
          <w:sz w:val="28"/>
          <w:szCs w:val="28"/>
          <w:lang w:val="en-US"/>
        </w:rPr>
        <w:t xml:space="preserve"> Đối với Hội nghị người lao động:</w:t>
      </w:r>
    </w:p>
    <w:p w:rsidR="008B55BD" w:rsidRDefault="005813C8" w:rsidP="00B47252">
      <w:pPr>
        <w:spacing w:before="60" w:after="60"/>
        <w:ind w:firstLine="720"/>
        <w:jc w:val="both"/>
        <w:rPr>
          <w:rFonts w:asciiTheme="majorHAnsi" w:hAnsiTheme="majorHAnsi" w:cstheme="majorHAnsi"/>
          <w:sz w:val="28"/>
          <w:szCs w:val="28"/>
          <w:lang w:val="en-US"/>
        </w:rPr>
      </w:pPr>
      <w:r w:rsidRPr="007C69FF">
        <w:rPr>
          <w:rFonts w:asciiTheme="majorHAnsi" w:hAnsiTheme="majorHAnsi" w:cstheme="majorHAnsi"/>
          <w:sz w:val="28"/>
          <w:szCs w:val="28"/>
          <w:lang w:val="en-US"/>
        </w:rPr>
        <w:t>- Thời gian tổ chức</w:t>
      </w:r>
      <w:r w:rsidR="00093EB7">
        <w:rPr>
          <w:rFonts w:asciiTheme="majorHAnsi" w:hAnsiTheme="majorHAnsi" w:cstheme="majorHAnsi"/>
          <w:sz w:val="28"/>
          <w:szCs w:val="28"/>
          <w:lang w:val="en-US"/>
        </w:rPr>
        <w:t>:</w:t>
      </w:r>
      <w:r w:rsidR="00093EB7" w:rsidRPr="00093EB7">
        <w:rPr>
          <w:rFonts w:asciiTheme="majorHAnsi" w:hAnsiTheme="majorHAnsi" w:cstheme="majorHAnsi"/>
          <w:sz w:val="28"/>
          <w:szCs w:val="28"/>
        </w:rPr>
        <w:t xml:space="preserve"> </w:t>
      </w:r>
      <w:r w:rsidR="00E23F84">
        <w:rPr>
          <w:rFonts w:asciiTheme="majorHAnsi" w:hAnsiTheme="majorHAnsi" w:cstheme="majorHAnsi"/>
          <w:sz w:val="28"/>
          <w:szCs w:val="28"/>
          <w:lang w:val="en-US"/>
        </w:rPr>
        <w:t>Theo Quy chế dân chủ cơ sở tại nơi làm việc của doanh nghiệp. Tuy nhiên, có thể đ</w:t>
      </w:r>
      <w:r w:rsidR="008B55BD" w:rsidRPr="007C5068">
        <w:rPr>
          <w:rFonts w:asciiTheme="majorHAnsi" w:hAnsiTheme="majorHAnsi" w:cstheme="majorHAnsi"/>
          <w:sz w:val="28"/>
          <w:szCs w:val="28"/>
        </w:rPr>
        <w:t xml:space="preserve">ề xuất với người sử dụng lao động tổ chức hội nghị </w:t>
      </w:r>
      <w:r w:rsidR="008B55BD" w:rsidRPr="007C5068">
        <w:rPr>
          <w:rFonts w:asciiTheme="majorHAnsi" w:hAnsiTheme="majorHAnsi" w:cstheme="majorHAnsi"/>
          <w:sz w:val="28"/>
          <w:szCs w:val="28"/>
        </w:rPr>
        <w:lastRenderedPageBreak/>
        <w:t>người lao động vào quý I hàng năm để phát huy quyền dân chủ của người lao động tại doanh nghiệp, trong việc đánh giá kết quả hoạt động năm triển khai và đề xuất giải pháp thực hiện nhiệm vụ năm công tác mới. Đối với công ty cổ phần, thời điểm tổ chức nên trước đại hội cổ đông để người lao động có thể kiến nghị những nội dung thuộc thẩm quyền quyết định của chủ sở hữu và được trình, giải quyết kịp thời tại đại hội đồng cổ đông của doanh nghiệp.</w:t>
      </w:r>
    </w:p>
    <w:p w:rsidR="005813C8" w:rsidRDefault="005813C8" w:rsidP="00B47252">
      <w:pPr>
        <w:spacing w:before="60" w:after="60"/>
        <w:ind w:firstLine="720"/>
        <w:jc w:val="both"/>
        <w:rPr>
          <w:rFonts w:asciiTheme="majorHAnsi" w:hAnsiTheme="majorHAnsi" w:cstheme="majorHAnsi"/>
          <w:sz w:val="28"/>
          <w:szCs w:val="28"/>
          <w:lang w:val="en-US"/>
        </w:rPr>
      </w:pPr>
      <w:r w:rsidRPr="007C69FF">
        <w:rPr>
          <w:rFonts w:asciiTheme="majorHAnsi" w:hAnsiTheme="majorHAnsi" w:cstheme="majorHAnsi"/>
          <w:sz w:val="28"/>
          <w:szCs w:val="28"/>
          <w:lang w:val="en-US"/>
        </w:rPr>
        <w:t>- Nội dung và tổ chức Hội nghị thực hiện theo quy định tại Nghị định 1</w:t>
      </w:r>
      <w:r w:rsidR="008B718E">
        <w:rPr>
          <w:rFonts w:asciiTheme="majorHAnsi" w:hAnsiTheme="majorHAnsi" w:cstheme="majorHAnsi"/>
          <w:sz w:val="28"/>
          <w:szCs w:val="28"/>
          <w:lang w:val="en-US"/>
        </w:rPr>
        <w:t>49/2018/NĐ-CP ngày 07/11/2018 củ</w:t>
      </w:r>
      <w:r w:rsidRPr="007C69FF">
        <w:rPr>
          <w:rFonts w:asciiTheme="majorHAnsi" w:hAnsiTheme="majorHAnsi" w:cstheme="majorHAnsi"/>
          <w:sz w:val="28"/>
          <w:szCs w:val="28"/>
          <w:lang w:val="en-US"/>
        </w:rPr>
        <w:t>a Chính phủ</w:t>
      </w:r>
      <w:r w:rsidR="00F6090E">
        <w:rPr>
          <w:rFonts w:asciiTheme="majorHAnsi" w:hAnsiTheme="majorHAnsi" w:cstheme="majorHAnsi"/>
          <w:sz w:val="28"/>
          <w:szCs w:val="28"/>
          <w:lang w:val="en-US"/>
        </w:rPr>
        <w:t xml:space="preserve"> và Hướng dẫn số </w:t>
      </w:r>
      <w:r w:rsidR="00F6090E" w:rsidRPr="0084545E">
        <w:rPr>
          <w:rFonts w:asciiTheme="majorHAnsi" w:hAnsiTheme="majorHAnsi" w:cstheme="majorHAnsi"/>
          <w:sz w:val="28"/>
          <w:szCs w:val="28"/>
          <w:lang w:val="en-US"/>
        </w:rPr>
        <w:t xml:space="preserve">21/HD-LĐLĐ </w:t>
      </w:r>
      <w:r w:rsidR="00F6090E">
        <w:rPr>
          <w:rFonts w:asciiTheme="majorHAnsi" w:hAnsiTheme="majorHAnsi" w:cstheme="majorHAnsi"/>
          <w:sz w:val="28"/>
          <w:szCs w:val="28"/>
          <w:lang w:val="en-US"/>
        </w:rPr>
        <w:t xml:space="preserve">ngày 31/10/2019 của Ban Thường vụ </w:t>
      </w:r>
      <w:r w:rsidR="00F6090E" w:rsidRPr="009E3214">
        <w:rPr>
          <w:rFonts w:asciiTheme="majorHAnsi" w:hAnsiTheme="majorHAnsi" w:cstheme="majorHAnsi"/>
          <w:sz w:val="28"/>
          <w:szCs w:val="28"/>
        </w:rPr>
        <w:t xml:space="preserve">LĐLĐ </w:t>
      </w:r>
      <w:r w:rsidR="00F6090E">
        <w:rPr>
          <w:rFonts w:asciiTheme="majorHAnsi" w:hAnsiTheme="majorHAnsi" w:cstheme="majorHAnsi"/>
          <w:sz w:val="28"/>
          <w:szCs w:val="28"/>
          <w:lang w:val="en-US"/>
        </w:rPr>
        <w:t xml:space="preserve">tỉnh về việc </w:t>
      </w:r>
      <w:r w:rsidR="00F6090E" w:rsidRPr="00B62C98">
        <w:rPr>
          <w:rFonts w:asciiTheme="majorHAnsi" w:hAnsiTheme="majorHAnsi" w:cstheme="majorHAnsi"/>
          <w:sz w:val="28"/>
          <w:szCs w:val="28"/>
          <w:lang w:val="en-US"/>
        </w:rPr>
        <w:t>Công đoàn tham gia xây dựng và thực hiện Quy chế dân chủ cơ sở</w:t>
      </w:r>
      <w:r w:rsidR="00F6090E">
        <w:rPr>
          <w:rFonts w:asciiTheme="majorHAnsi" w:hAnsiTheme="majorHAnsi" w:cstheme="majorHAnsi"/>
          <w:sz w:val="28"/>
          <w:szCs w:val="28"/>
          <w:lang w:val="en-US"/>
        </w:rPr>
        <w:t xml:space="preserve"> </w:t>
      </w:r>
      <w:r w:rsidR="00F6090E" w:rsidRPr="00B62C98">
        <w:rPr>
          <w:rFonts w:asciiTheme="majorHAnsi" w:hAnsiTheme="majorHAnsi" w:cstheme="majorHAnsi"/>
          <w:sz w:val="28"/>
          <w:szCs w:val="28"/>
          <w:lang w:val="en-US"/>
        </w:rPr>
        <w:t>tại nơi làm việc</w:t>
      </w:r>
      <w:r w:rsidR="00F6090E">
        <w:rPr>
          <w:rFonts w:asciiTheme="majorHAnsi" w:hAnsiTheme="majorHAnsi" w:cstheme="majorHAnsi"/>
          <w:sz w:val="28"/>
          <w:szCs w:val="28"/>
          <w:lang w:val="en-US"/>
        </w:rPr>
        <w:t>.</w:t>
      </w:r>
    </w:p>
    <w:p w:rsidR="00F76765" w:rsidRDefault="005813C8" w:rsidP="00B47252">
      <w:pPr>
        <w:spacing w:before="60" w:after="60"/>
        <w:ind w:firstLine="720"/>
        <w:jc w:val="both"/>
        <w:rPr>
          <w:rFonts w:asciiTheme="majorHAnsi" w:hAnsiTheme="majorHAnsi" w:cstheme="majorHAnsi"/>
          <w:sz w:val="28"/>
          <w:szCs w:val="28"/>
          <w:lang w:val="en-US"/>
        </w:rPr>
      </w:pPr>
      <w:r w:rsidRPr="007C69FF">
        <w:rPr>
          <w:rFonts w:asciiTheme="majorHAnsi" w:hAnsiTheme="majorHAnsi" w:cstheme="majorHAnsi"/>
          <w:sz w:val="28"/>
          <w:szCs w:val="28"/>
          <w:lang w:val="en-US"/>
        </w:rPr>
        <w:t xml:space="preserve">- </w:t>
      </w:r>
      <w:r w:rsidR="00AB6EFD">
        <w:rPr>
          <w:rFonts w:asciiTheme="majorHAnsi" w:hAnsiTheme="majorHAnsi" w:cstheme="majorHAnsi"/>
          <w:sz w:val="28"/>
          <w:szCs w:val="28"/>
          <w:lang w:val="en-US"/>
        </w:rPr>
        <w:t>Thống kê, cập nhật số liệu b</w:t>
      </w:r>
      <w:r w:rsidRPr="007C69FF">
        <w:rPr>
          <w:rFonts w:asciiTheme="majorHAnsi" w:hAnsiTheme="majorHAnsi" w:cstheme="majorHAnsi"/>
          <w:sz w:val="28"/>
          <w:szCs w:val="28"/>
          <w:lang w:val="en-US"/>
        </w:rPr>
        <w:t>áo cáo kết quả về Liên đoàn Lao động tỉnh (qua Ban Công tác cơ sở</w:t>
      </w:r>
      <w:r w:rsidR="00804D62">
        <w:rPr>
          <w:rFonts w:asciiTheme="majorHAnsi" w:hAnsiTheme="majorHAnsi" w:cstheme="majorHAnsi"/>
          <w:sz w:val="28"/>
          <w:szCs w:val="28"/>
          <w:lang w:val="en-US"/>
        </w:rPr>
        <w:t>)</w:t>
      </w:r>
      <w:r w:rsidR="00AB6EFD">
        <w:rPr>
          <w:rFonts w:asciiTheme="majorHAnsi" w:hAnsiTheme="majorHAnsi" w:cstheme="majorHAnsi"/>
          <w:sz w:val="28"/>
          <w:szCs w:val="28"/>
          <w:lang w:val="en-US"/>
        </w:rPr>
        <w:t xml:space="preserve"> </w:t>
      </w:r>
      <w:r w:rsidR="00AB6EFD" w:rsidRPr="00804D62">
        <w:rPr>
          <w:rFonts w:asciiTheme="majorHAnsi" w:hAnsiTheme="majorHAnsi" w:cstheme="majorHAnsi"/>
          <w:b/>
          <w:sz w:val="28"/>
          <w:szCs w:val="28"/>
          <w:lang w:val="en-US"/>
        </w:rPr>
        <w:t>trước ngày 03/4/2020</w:t>
      </w:r>
      <w:r w:rsidR="00F6090E">
        <w:rPr>
          <w:rFonts w:asciiTheme="majorHAnsi" w:hAnsiTheme="majorHAnsi" w:cstheme="majorHAnsi"/>
          <w:b/>
          <w:sz w:val="28"/>
          <w:szCs w:val="28"/>
          <w:lang w:val="en-US"/>
        </w:rPr>
        <w:t>.</w:t>
      </w:r>
    </w:p>
    <w:p w:rsidR="00E75725" w:rsidRDefault="00E75725" w:rsidP="00B47252">
      <w:pPr>
        <w:spacing w:before="60" w:after="60"/>
        <w:ind w:firstLine="720"/>
        <w:jc w:val="both"/>
        <w:rPr>
          <w:rFonts w:asciiTheme="majorHAnsi" w:hAnsiTheme="majorHAnsi" w:cstheme="majorHAnsi"/>
          <w:sz w:val="28"/>
          <w:szCs w:val="28"/>
          <w:lang w:val="en-US"/>
        </w:rPr>
      </w:pPr>
      <w:r w:rsidRPr="00F330E2">
        <w:rPr>
          <w:rFonts w:asciiTheme="majorHAnsi" w:hAnsiTheme="majorHAnsi" w:cstheme="majorHAnsi"/>
          <w:b/>
          <w:sz w:val="28"/>
          <w:szCs w:val="28"/>
          <w:lang w:val="en-US"/>
        </w:rPr>
        <w:t>2.</w:t>
      </w:r>
      <w:r w:rsidRPr="00E75725">
        <w:rPr>
          <w:rFonts w:asciiTheme="majorHAnsi" w:hAnsiTheme="majorHAnsi" w:cstheme="majorHAnsi"/>
          <w:sz w:val="28"/>
          <w:szCs w:val="28"/>
          <w:lang w:val="en-US"/>
        </w:rPr>
        <w:t xml:space="preserve"> Tiếp tục chỉ đạo công đoàn cơ sở chủ độ</w:t>
      </w:r>
      <w:r w:rsidR="008121D1">
        <w:rPr>
          <w:rFonts w:asciiTheme="majorHAnsi" w:hAnsiTheme="majorHAnsi" w:cstheme="majorHAnsi"/>
          <w:sz w:val="28"/>
          <w:szCs w:val="28"/>
          <w:lang w:val="en-US"/>
        </w:rPr>
        <w:t>ng đề</w:t>
      </w:r>
      <w:r w:rsidRPr="00E75725">
        <w:rPr>
          <w:rFonts w:asciiTheme="majorHAnsi" w:hAnsiTheme="majorHAnsi" w:cstheme="majorHAnsi"/>
          <w:sz w:val="28"/>
          <w:szCs w:val="28"/>
          <w:lang w:val="en-US"/>
        </w:rPr>
        <w:t xml:space="preserve"> xuất với </w:t>
      </w:r>
      <w:r w:rsidR="004319A4">
        <w:rPr>
          <w:rFonts w:asciiTheme="majorHAnsi" w:hAnsiTheme="majorHAnsi" w:cstheme="majorHAnsi"/>
          <w:sz w:val="28"/>
          <w:szCs w:val="28"/>
          <w:lang w:val="en-US"/>
        </w:rPr>
        <w:t xml:space="preserve">thủ trưởng cơ quan, đơn vị, </w:t>
      </w:r>
      <w:r w:rsidRPr="00E75725">
        <w:rPr>
          <w:rFonts w:asciiTheme="majorHAnsi" w:hAnsiTheme="majorHAnsi" w:cstheme="majorHAnsi"/>
          <w:sz w:val="28"/>
          <w:szCs w:val="28"/>
          <w:lang w:val="en-US"/>
        </w:rPr>
        <w:t xml:space="preserve">người sử dụng lao động xây dựng Quy chế dân chủ, trong đó có các quy định về việc tổ chức hội nghị </w:t>
      </w:r>
      <w:r w:rsidR="004319A4">
        <w:rPr>
          <w:rFonts w:asciiTheme="majorHAnsi" w:hAnsiTheme="majorHAnsi" w:cstheme="majorHAnsi"/>
          <w:sz w:val="28"/>
          <w:szCs w:val="28"/>
          <w:lang w:val="en-US"/>
        </w:rPr>
        <w:t xml:space="preserve">cán bộ công chức, </w:t>
      </w:r>
      <w:r w:rsidRPr="00E75725">
        <w:rPr>
          <w:rFonts w:asciiTheme="majorHAnsi" w:hAnsiTheme="majorHAnsi" w:cstheme="majorHAnsi"/>
          <w:sz w:val="28"/>
          <w:szCs w:val="28"/>
          <w:lang w:val="en-US"/>
        </w:rPr>
        <w:t xml:space="preserve">người lao động và đối thoại tại nơi làm việc phù hợp với điều kiện thực tế của </w:t>
      </w:r>
      <w:r w:rsidR="001975EC">
        <w:rPr>
          <w:rFonts w:asciiTheme="majorHAnsi" w:hAnsiTheme="majorHAnsi" w:cstheme="majorHAnsi"/>
          <w:sz w:val="28"/>
          <w:szCs w:val="28"/>
          <w:lang w:val="en-US"/>
        </w:rPr>
        <w:t xml:space="preserve">cơ quan, đơn vị, </w:t>
      </w:r>
      <w:r w:rsidRPr="00E75725">
        <w:rPr>
          <w:rFonts w:asciiTheme="majorHAnsi" w:hAnsiTheme="majorHAnsi" w:cstheme="majorHAnsi"/>
          <w:sz w:val="28"/>
          <w:szCs w:val="28"/>
          <w:lang w:val="en-US"/>
        </w:rPr>
        <w:t>doanh nghiệp và tổ chức hội nghị người lao đông, tổ chức đối thoại định kỳ theo quy định.</w:t>
      </w:r>
    </w:p>
    <w:p w:rsidR="00E75725" w:rsidRPr="00731741" w:rsidRDefault="001975EC" w:rsidP="00B47252">
      <w:pPr>
        <w:spacing w:before="60" w:after="60"/>
        <w:ind w:firstLine="720"/>
        <w:jc w:val="both"/>
        <w:rPr>
          <w:rFonts w:asciiTheme="majorHAnsi" w:hAnsiTheme="majorHAnsi" w:cstheme="majorHAnsi"/>
          <w:i/>
          <w:sz w:val="28"/>
          <w:szCs w:val="28"/>
          <w:lang w:val="en-US"/>
        </w:rPr>
      </w:pPr>
      <w:r w:rsidRPr="001975EC">
        <w:rPr>
          <w:rFonts w:asciiTheme="majorHAnsi" w:hAnsiTheme="majorHAnsi" w:cstheme="majorHAnsi"/>
          <w:b/>
          <w:sz w:val="28"/>
          <w:szCs w:val="28"/>
          <w:lang w:val="en-US"/>
        </w:rPr>
        <w:t>3.</w:t>
      </w:r>
      <w:r w:rsidR="008B718E">
        <w:rPr>
          <w:rFonts w:asciiTheme="majorHAnsi" w:hAnsiTheme="majorHAnsi" w:cstheme="majorHAnsi"/>
          <w:sz w:val="28"/>
          <w:szCs w:val="28"/>
          <w:lang w:val="en-US"/>
        </w:rPr>
        <w:t xml:space="preserve"> H</w:t>
      </w:r>
      <w:r w:rsidR="00E75725">
        <w:rPr>
          <w:rFonts w:asciiTheme="majorHAnsi" w:hAnsiTheme="majorHAnsi" w:cstheme="majorHAnsi"/>
          <w:sz w:val="28"/>
          <w:szCs w:val="28"/>
          <w:lang w:val="en-US"/>
        </w:rPr>
        <w:t xml:space="preserve">ướng dẫn công đoàn cơ sở sau khi tổ chức hội nghị </w:t>
      </w:r>
      <w:r>
        <w:rPr>
          <w:rFonts w:asciiTheme="majorHAnsi" w:hAnsiTheme="majorHAnsi" w:cstheme="majorHAnsi"/>
          <w:sz w:val="28"/>
          <w:szCs w:val="28"/>
          <w:lang w:val="en-US"/>
        </w:rPr>
        <w:t xml:space="preserve">cán bộ công chức, hội nghị </w:t>
      </w:r>
      <w:r w:rsidR="00E75725">
        <w:rPr>
          <w:rFonts w:asciiTheme="majorHAnsi" w:hAnsiTheme="majorHAnsi" w:cstheme="majorHAnsi"/>
          <w:sz w:val="28"/>
          <w:szCs w:val="28"/>
          <w:lang w:val="en-US"/>
        </w:rPr>
        <w:t xml:space="preserve">người lao động, tổ chức đối thoại định kỳ, gửi Nghị quyết (hoặc biên bản) hội nghị, biên bản đối thoại </w:t>
      </w:r>
      <w:r w:rsidR="00863DE7">
        <w:rPr>
          <w:rFonts w:asciiTheme="majorHAnsi" w:hAnsiTheme="majorHAnsi" w:cstheme="majorHAnsi"/>
          <w:sz w:val="28"/>
          <w:szCs w:val="28"/>
          <w:lang w:val="en-US"/>
        </w:rPr>
        <w:t>theo quy định.</w:t>
      </w:r>
    </w:p>
    <w:p w:rsidR="009E3214" w:rsidRDefault="00D53509" w:rsidP="00B47252">
      <w:pPr>
        <w:spacing w:before="60" w:after="60"/>
        <w:ind w:firstLine="720"/>
        <w:jc w:val="both"/>
        <w:rPr>
          <w:rFonts w:asciiTheme="majorHAnsi" w:hAnsiTheme="majorHAnsi" w:cstheme="majorHAnsi"/>
          <w:sz w:val="28"/>
          <w:szCs w:val="28"/>
          <w:lang w:val="en-US"/>
        </w:rPr>
      </w:pPr>
      <w:r w:rsidRPr="00D53509">
        <w:rPr>
          <w:rFonts w:asciiTheme="majorHAnsi" w:hAnsiTheme="majorHAnsi" w:cstheme="majorHAnsi"/>
          <w:b/>
          <w:color w:val="000000"/>
          <w:sz w:val="28"/>
          <w:szCs w:val="28"/>
          <w:lang w:val="en-US"/>
        </w:rPr>
        <w:t>4</w:t>
      </w:r>
      <w:r w:rsidR="007C234E" w:rsidRPr="00D53509">
        <w:rPr>
          <w:rFonts w:asciiTheme="majorHAnsi" w:hAnsiTheme="majorHAnsi" w:cstheme="majorHAnsi"/>
          <w:b/>
          <w:color w:val="000000"/>
          <w:sz w:val="28"/>
          <w:szCs w:val="28"/>
          <w:lang w:val="en-US"/>
        </w:rPr>
        <w:t>.</w:t>
      </w:r>
      <w:r w:rsidR="007C234E">
        <w:rPr>
          <w:rFonts w:asciiTheme="majorHAnsi" w:hAnsiTheme="majorHAnsi" w:cstheme="majorHAnsi"/>
          <w:color w:val="000000"/>
          <w:sz w:val="28"/>
          <w:szCs w:val="28"/>
          <w:lang w:val="en-US"/>
        </w:rPr>
        <w:t xml:space="preserve"> B</w:t>
      </w:r>
      <w:r w:rsidR="009E3214" w:rsidRPr="009E3214">
        <w:rPr>
          <w:rFonts w:asciiTheme="majorHAnsi" w:hAnsiTheme="majorHAnsi" w:cstheme="majorHAnsi"/>
          <w:color w:val="000000"/>
          <w:sz w:val="28"/>
          <w:szCs w:val="28"/>
        </w:rPr>
        <w:t xml:space="preserve">áo cáo </w:t>
      </w:r>
      <w:r w:rsidR="00F93E8F">
        <w:rPr>
          <w:rFonts w:asciiTheme="majorHAnsi" w:hAnsiTheme="majorHAnsi" w:cstheme="majorHAnsi"/>
          <w:color w:val="000000"/>
          <w:sz w:val="28"/>
          <w:szCs w:val="28"/>
          <w:lang w:val="en-US"/>
        </w:rPr>
        <w:t xml:space="preserve">định kỳ kết quả xây dựng và </w:t>
      </w:r>
      <w:r w:rsidR="009E3214" w:rsidRPr="009E3214">
        <w:rPr>
          <w:rFonts w:asciiTheme="majorHAnsi" w:hAnsiTheme="majorHAnsi" w:cstheme="majorHAnsi"/>
          <w:sz w:val="28"/>
          <w:szCs w:val="28"/>
        </w:rPr>
        <w:t>thực hiện Quy chế dân chủ ở cơ sở</w:t>
      </w:r>
      <w:r w:rsidR="00863DE7">
        <w:rPr>
          <w:rFonts w:asciiTheme="majorHAnsi" w:hAnsiTheme="majorHAnsi" w:cstheme="majorHAnsi"/>
          <w:sz w:val="28"/>
          <w:szCs w:val="28"/>
        </w:rPr>
        <w:t xml:space="preserve"> năm 20</w:t>
      </w:r>
      <w:r w:rsidR="00863DE7">
        <w:rPr>
          <w:rFonts w:asciiTheme="majorHAnsi" w:hAnsiTheme="majorHAnsi" w:cstheme="majorHAnsi"/>
          <w:sz w:val="28"/>
          <w:szCs w:val="28"/>
          <w:lang w:val="en-US"/>
        </w:rPr>
        <w:t>20</w:t>
      </w:r>
      <w:r w:rsidR="009E3214" w:rsidRPr="009E3214">
        <w:rPr>
          <w:rFonts w:asciiTheme="majorHAnsi" w:hAnsiTheme="majorHAnsi" w:cstheme="majorHAnsi"/>
          <w:sz w:val="28"/>
          <w:szCs w:val="28"/>
        </w:rPr>
        <w:t xml:space="preserve"> </w:t>
      </w:r>
      <w:r w:rsidR="009E3214" w:rsidRPr="009E3214">
        <w:rPr>
          <w:rFonts w:asciiTheme="majorHAnsi" w:hAnsiTheme="majorHAnsi" w:cstheme="majorHAnsi"/>
          <w:color w:val="000000"/>
          <w:sz w:val="28"/>
          <w:szCs w:val="28"/>
        </w:rPr>
        <w:t xml:space="preserve">gửi về </w:t>
      </w:r>
      <w:r w:rsidR="009E3214" w:rsidRPr="009E3214">
        <w:rPr>
          <w:rFonts w:asciiTheme="majorHAnsi" w:hAnsiTheme="majorHAnsi" w:cstheme="majorHAnsi"/>
          <w:sz w:val="28"/>
          <w:szCs w:val="28"/>
        </w:rPr>
        <w:t>LĐLĐ</w:t>
      </w:r>
      <w:r w:rsidR="009E3214" w:rsidRPr="009E3214">
        <w:rPr>
          <w:rFonts w:asciiTheme="majorHAnsi" w:hAnsiTheme="majorHAnsi" w:cstheme="majorHAnsi"/>
          <w:color w:val="000000"/>
          <w:sz w:val="28"/>
          <w:szCs w:val="28"/>
        </w:rPr>
        <w:t xml:space="preserve"> tỉnh (qua Ban Công tác Cơ sở) </w:t>
      </w:r>
      <w:r w:rsidR="007718BA" w:rsidRPr="007718BA">
        <w:rPr>
          <w:rFonts w:asciiTheme="majorHAnsi" w:hAnsiTheme="majorHAnsi" w:cstheme="majorHAnsi"/>
          <w:b/>
          <w:color w:val="000000"/>
          <w:sz w:val="28"/>
          <w:szCs w:val="28"/>
          <w:lang w:val="en-US"/>
        </w:rPr>
        <w:t xml:space="preserve">06 tháng </w:t>
      </w:r>
      <w:r w:rsidR="009E3214" w:rsidRPr="007718BA">
        <w:rPr>
          <w:rFonts w:asciiTheme="majorHAnsi" w:hAnsiTheme="majorHAnsi" w:cstheme="majorHAnsi"/>
          <w:b/>
          <w:color w:val="000000"/>
          <w:sz w:val="28"/>
          <w:szCs w:val="28"/>
        </w:rPr>
        <w:t xml:space="preserve">trước ngày </w:t>
      </w:r>
      <w:r w:rsidR="003B2D41" w:rsidRPr="007718BA">
        <w:rPr>
          <w:rFonts w:asciiTheme="majorHAnsi" w:hAnsiTheme="majorHAnsi" w:cstheme="majorHAnsi"/>
          <w:b/>
          <w:color w:val="000000"/>
          <w:sz w:val="28"/>
          <w:szCs w:val="28"/>
          <w:lang w:val="en-US"/>
        </w:rPr>
        <w:t>31</w:t>
      </w:r>
      <w:r w:rsidR="007C234E" w:rsidRPr="007718BA">
        <w:rPr>
          <w:rFonts w:asciiTheme="majorHAnsi" w:hAnsiTheme="majorHAnsi" w:cstheme="majorHAnsi"/>
          <w:b/>
          <w:color w:val="000000"/>
          <w:sz w:val="28"/>
          <w:szCs w:val="28"/>
        </w:rPr>
        <w:t>/</w:t>
      </w:r>
      <w:r w:rsidR="007718BA" w:rsidRPr="007718BA">
        <w:rPr>
          <w:rFonts w:asciiTheme="majorHAnsi" w:hAnsiTheme="majorHAnsi" w:cstheme="majorHAnsi"/>
          <w:b/>
          <w:color w:val="000000"/>
          <w:sz w:val="28"/>
          <w:szCs w:val="28"/>
          <w:lang w:val="en-US"/>
        </w:rPr>
        <w:t>5</w:t>
      </w:r>
      <w:r w:rsidR="00D42DA2">
        <w:rPr>
          <w:rFonts w:asciiTheme="majorHAnsi" w:hAnsiTheme="majorHAnsi" w:cstheme="majorHAnsi"/>
          <w:b/>
          <w:color w:val="000000"/>
          <w:sz w:val="28"/>
          <w:szCs w:val="28"/>
        </w:rPr>
        <w:t>/20</w:t>
      </w:r>
      <w:r w:rsidR="00D42DA2">
        <w:rPr>
          <w:rFonts w:asciiTheme="majorHAnsi" w:hAnsiTheme="majorHAnsi" w:cstheme="majorHAnsi"/>
          <w:b/>
          <w:color w:val="000000"/>
          <w:sz w:val="28"/>
          <w:szCs w:val="28"/>
          <w:lang w:val="en-US"/>
        </w:rPr>
        <w:t>20</w:t>
      </w:r>
      <w:r w:rsidR="00804D62" w:rsidRPr="007718BA">
        <w:rPr>
          <w:rFonts w:asciiTheme="majorHAnsi" w:hAnsiTheme="majorHAnsi" w:cstheme="majorHAnsi"/>
          <w:b/>
          <w:color w:val="000000"/>
          <w:sz w:val="28"/>
          <w:szCs w:val="28"/>
          <w:lang w:val="en-US"/>
        </w:rPr>
        <w:t>,</w:t>
      </w:r>
      <w:r w:rsidR="009E3214" w:rsidRPr="009E3214">
        <w:rPr>
          <w:rFonts w:asciiTheme="majorHAnsi" w:hAnsiTheme="majorHAnsi" w:cstheme="majorHAnsi"/>
          <w:color w:val="000000"/>
          <w:sz w:val="28"/>
          <w:szCs w:val="28"/>
        </w:rPr>
        <w:t xml:space="preserve"> </w:t>
      </w:r>
      <w:r w:rsidR="007718BA" w:rsidRPr="00D019E2">
        <w:rPr>
          <w:rFonts w:asciiTheme="majorHAnsi" w:hAnsiTheme="majorHAnsi" w:cstheme="majorHAnsi"/>
          <w:b/>
          <w:color w:val="000000"/>
          <w:sz w:val="28"/>
          <w:szCs w:val="28"/>
          <w:lang w:val="en-US"/>
        </w:rPr>
        <w:t>tổng kết năm trướ</w:t>
      </w:r>
      <w:r w:rsidR="00D42DA2">
        <w:rPr>
          <w:rFonts w:asciiTheme="majorHAnsi" w:hAnsiTheme="majorHAnsi" w:cstheme="majorHAnsi"/>
          <w:b/>
          <w:color w:val="000000"/>
          <w:sz w:val="28"/>
          <w:szCs w:val="28"/>
          <w:lang w:val="en-US"/>
        </w:rPr>
        <w:t>c ngày 30/10/2020</w:t>
      </w:r>
      <w:r w:rsidR="007718BA">
        <w:rPr>
          <w:rFonts w:asciiTheme="majorHAnsi" w:hAnsiTheme="majorHAnsi" w:cstheme="majorHAnsi"/>
          <w:color w:val="000000"/>
          <w:sz w:val="28"/>
          <w:szCs w:val="28"/>
          <w:lang w:val="en-US"/>
        </w:rPr>
        <w:t xml:space="preserve"> </w:t>
      </w:r>
      <w:r w:rsidR="009E3214" w:rsidRPr="009E3214">
        <w:rPr>
          <w:rFonts w:asciiTheme="majorHAnsi" w:hAnsiTheme="majorHAnsi" w:cstheme="majorHAnsi"/>
          <w:color w:val="000000"/>
          <w:sz w:val="28"/>
          <w:szCs w:val="28"/>
        </w:rPr>
        <w:t xml:space="preserve">đồng thời gửi mail về </w:t>
      </w:r>
      <w:hyperlink r:id="rId8" w:history="1">
        <w:r w:rsidR="009E3214" w:rsidRPr="009E3214">
          <w:rPr>
            <w:rStyle w:val="Hyperlink"/>
            <w:rFonts w:asciiTheme="majorHAnsi" w:hAnsiTheme="majorHAnsi" w:cstheme="majorHAnsi"/>
            <w:sz w:val="28"/>
            <w:szCs w:val="28"/>
          </w:rPr>
          <w:t>banctcsldldtinh@gmail.com</w:t>
        </w:r>
      </w:hyperlink>
      <w:r w:rsidR="009E3214" w:rsidRPr="009E3214">
        <w:rPr>
          <w:rFonts w:asciiTheme="majorHAnsi" w:hAnsiTheme="majorHAnsi" w:cstheme="majorHAnsi"/>
          <w:color w:val="000000"/>
          <w:sz w:val="28"/>
          <w:szCs w:val="28"/>
        </w:rPr>
        <w:t xml:space="preserve"> </w:t>
      </w:r>
      <w:r w:rsidR="000E5579">
        <w:rPr>
          <w:rFonts w:asciiTheme="majorHAnsi" w:hAnsiTheme="majorHAnsi" w:cstheme="majorHAnsi"/>
          <w:i/>
          <w:color w:val="000000"/>
          <w:sz w:val="28"/>
          <w:szCs w:val="28"/>
        </w:rPr>
        <w:t xml:space="preserve">(Đính kèm </w:t>
      </w:r>
      <w:r w:rsidR="000E5579">
        <w:rPr>
          <w:rFonts w:asciiTheme="majorHAnsi" w:hAnsiTheme="majorHAnsi" w:cstheme="majorHAnsi"/>
          <w:i/>
          <w:color w:val="000000"/>
          <w:sz w:val="28"/>
          <w:szCs w:val="28"/>
          <w:lang w:val="en-US"/>
        </w:rPr>
        <w:t>đ</w:t>
      </w:r>
      <w:r w:rsidR="000E5579" w:rsidRPr="000E5579">
        <w:rPr>
          <w:rFonts w:asciiTheme="majorHAnsi" w:hAnsiTheme="majorHAnsi" w:cstheme="majorHAnsi"/>
          <w:i/>
          <w:color w:val="000000"/>
          <w:sz w:val="28"/>
          <w:szCs w:val="28"/>
        </w:rPr>
        <w:t>ề cương báo cáo và Bảng phụ lục số liệu</w:t>
      </w:r>
      <w:r w:rsidR="000E5579">
        <w:rPr>
          <w:rFonts w:asciiTheme="majorHAnsi" w:hAnsiTheme="majorHAnsi" w:cstheme="majorHAnsi"/>
          <w:i/>
          <w:color w:val="000000"/>
          <w:sz w:val="28"/>
          <w:szCs w:val="28"/>
          <w:lang w:val="en-US"/>
        </w:rPr>
        <w:t>)</w:t>
      </w:r>
      <w:r w:rsidR="009E3214" w:rsidRPr="009E3214">
        <w:rPr>
          <w:rFonts w:asciiTheme="majorHAnsi" w:hAnsiTheme="majorHAnsi" w:cstheme="majorHAnsi"/>
          <w:sz w:val="28"/>
          <w:szCs w:val="28"/>
        </w:rPr>
        <w:t>.</w:t>
      </w:r>
    </w:p>
    <w:p w:rsidR="009E3214" w:rsidRPr="000E5579" w:rsidRDefault="007C234E" w:rsidP="00B47252">
      <w:pPr>
        <w:spacing w:before="60" w:after="60"/>
        <w:ind w:firstLine="720"/>
        <w:jc w:val="both"/>
        <w:rPr>
          <w:rFonts w:asciiTheme="majorHAnsi" w:hAnsiTheme="majorHAnsi" w:cstheme="majorHAnsi"/>
          <w:sz w:val="28"/>
          <w:szCs w:val="28"/>
          <w:lang w:val="en-US"/>
        </w:rPr>
      </w:pPr>
      <w:r w:rsidRPr="007C234E">
        <w:rPr>
          <w:rFonts w:asciiTheme="majorHAnsi" w:hAnsiTheme="majorHAnsi" w:cstheme="majorHAnsi"/>
          <w:sz w:val="28"/>
          <w:szCs w:val="28"/>
        </w:rPr>
        <w:t xml:space="preserve">Ban Thường vụ LĐLĐ tỉnh </w:t>
      </w:r>
      <w:r w:rsidRPr="007C234E">
        <w:rPr>
          <w:rFonts w:asciiTheme="majorHAnsi" w:hAnsiTheme="majorHAnsi" w:cstheme="majorHAnsi"/>
          <w:sz w:val="28"/>
          <w:szCs w:val="28"/>
          <w:lang w:val="en-US"/>
        </w:rPr>
        <w:t>yêu cầu</w:t>
      </w:r>
      <w:r w:rsidRPr="007C234E">
        <w:rPr>
          <w:rFonts w:asciiTheme="majorHAnsi" w:hAnsiTheme="majorHAnsi" w:cstheme="majorHAnsi"/>
          <w:sz w:val="28"/>
          <w:szCs w:val="28"/>
        </w:rPr>
        <w:t xml:space="preserve"> LĐLĐ các huyện, thành phố</w:t>
      </w:r>
      <w:r w:rsidR="00D42DA2">
        <w:rPr>
          <w:rFonts w:asciiTheme="majorHAnsi" w:hAnsiTheme="majorHAnsi" w:cstheme="majorHAnsi"/>
          <w:sz w:val="28"/>
          <w:szCs w:val="28"/>
        </w:rPr>
        <w:t xml:space="preserve">, Công đoàn </w:t>
      </w:r>
      <w:r w:rsidR="00D42DA2">
        <w:rPr>
          <w:rFonts w:asciiTheme="majorHAnsi" w:hAnsiTheme="majorHAnsi" w:cstheme="majorHAnsi"/>
          <w:sz w:val="28"/>
          <w:szCs w:val="28"/>
          <w:lang w:val="en-US"/>
        </w:rPr>
        <w:t>N</w:t>
      </w:r>
      <w:r w:rsidR="00D42DA2">
        <w:rPr>
          <w:rFonts w:asciiTheme="majorHAnsi" w:hAnsiTheme="majorHAnsi" w:cstheme="majorHAnsi"/>
          <w:sz w:val="28"/>
          <w:szCs w:val="28"/>
        </w:rPr>
        <w:t xml:space="preserve">gành, Công đoàn Các khu </w:t>
      </w:r>
      <w:r w:rsidR="00D42DA2">
        <w:rPr>
          <w:rFonts w:asciiTheme="majorHAnsi" w:hAnsiTheme="majorHAnsi" w:cstheme="majorHAnsi"/>
          <w:sz w:val="28"/>
          <w:szCs w:val="28"/>
          <w:lang w:val="en-US"/>
        </w:rPr>
        <w:t>C</w:t>
      </w:r>
      <w:r w:rsidRPr="007C234E">
        <w:rPr>
          <w:rFonts w:asciiTheme="majorHAnsi" w:hAnsiTheme="majorHAnsi" w:cstheme="majorHAnsi"/>
          <w:sz w:val="28"/>
          <w:szCs w:val="28"/>
        </w:rPr>
        <w:t>ông nghiệp</w:t>
      </w:r>
      <w:r w:rsidR="00D42DA2">
        <w:rPr>
          <w:rFonts w:asciiTheme="majorHAnsi" w:hAnsiTheme="majorHAnsi" w:cstheme="majorHAnsi"/>
          <w:sz w:val="28"/>
          <w:szCs w:val="28"/>
          <w:lang w:val="en-US"/>
        </w:rPr>
        <w:t xml:space="preserve"> tỉnh</w:t>
      </w:r>
      <w:r>
        <w:rPr>
          <w:rFonts w:asciiTheme="majorHAnsi" w:hAnsiTheme="majorHAnsi" w:cstheme="majorHAnsi"/>
          <w:sz w:val="28"/>
          <w:szCs w:val="28"/>
          <w:lang w:val="en-US"/>
        </w:rPr>
        <w:t xml:space="preserve"> thực hiện tốt những vấn đề nêu trên, góp phần hoàn thành chỉ tiêu chung của LĐLĐ tỉ</w:t>
      </w:r>
      <w:r w:rsidR="000E5579">
        <w:rPr>
          <w:rFonts w:asciiTheme="majorHAnsi" w:hAnsiTheme="majorHAnsi" w:cstheme="majorHAnsi"/>
          <w:sz w:val="28"/>
          <w:szCs w:val="28"/>
          <w:lang w:val="en-US"/>
        </w:rPr>
        <w:t>nh</w:t>
      </w:r>
      <w:r w:rsidR="009E3214" w:rsidRPr="007C234E">
        <w:rPr>
          <w:rFonts w:asciiTheme="majorHAnsi" w:hAnsiTheme="majorHAnsi" w:cstheme="majorHAnsi"/>
          <w:i/>
          <w:color w:val="000000"/>
          <w:sz w:val="28"/>
          <w:szCs w:val="28"/>
        </w:rPr>
        <w:t>./.</w:t>
      </w:r>
    </w:p>
    <w:p w:rsidR="009E3214" w:rsidRPr="009E3214" w:rsidRDefault="009E3214" w:rsidP="00172533">
      <w:pPr>
        <w:spacing w:after="0" w:line="240" w:lineRule="atLeast"/>
        <w:ind w:firstLine="720"/>
        <w:jc w:val="both"/>
        <w:rPr>
          <w:rFonts w:asciiTheme="majorHAnsi" w:hAnsiTheme="majorHAnsi" w:cstheme="majorHAnsi"/>
          <w:color w:val="000000"/>
          <w:sz w:val="28"/>
          <w:szCs w:val="28"/>
          <w:lang w:val="en-US"/>
        </w:rPr>
      </w:pPr>
    </w:p>
    <w:tbl>
      <w:tblPr>
        <w:tblW w:w="0" w:type="auto"/>
        <w:tblLook w:val="01E0" w:firstRow="1" w:lastRow="1" w:firstColumn="1" w:lastColumn="1" w:noHBand="0" w:noVBand="0"/>
      </w:tblPr>
      <w:tblGrid>
        <w:gridCol w:w="4633"/>
        <w:gridCol w:w="4657"/>
      </w:tblGrid>
      <w:tr w:rsidR="009E3214" w:rsidRPr="009E3214" w:rsidTr="009E3214">
        <w:tc>
          <w:tcPr>
            <w:tcW w:w="4633" w:type="dxa"/>
          </w:tcPr>
          <w:p w:rsidR="009E3214" w:rsidRPr="009E3214" w:rsidRDefault="009E3214" w:rsidP="00172533">
            <w:pPr>
              <w:spacing w:after="0" w:line="240" w:lineRule="atLeast"/>
              <w:jc w:val="both"/>
              <w:rPr>
                <w:rFonts w:asciiTheme="majorHAnsi" w:hAnsiTheme="majorHAnsi" w:cstheme="majorHAnsi"/>
                <w:sz w:val="26"/>
                <w:szCs w:val="26"/>
                <w:lang w:val="en-US"/>
              </w:rPr>
            </w:pPr>
          </w:p>
          <w:p w:rsidR="009E3214" w:rsidRPr="009E3214" w:rsidRDefault="009E3214" w:rsidP="00172533">
            <w:pPr>
              <w:spacing w:after="0" w:line="240" w:lineRule="atLeast"/>
              <w:jc w:val="both"/>
              <w:rPr>
                <w:rFonts w:asciiTheme="majorHAnsi" w:hAnsiTheme="majorHAnsi" w:cstheme="majorHAnsi"/>
                <w:b/>
                <w:i/>
                <w:sz w:val="24"/>
              </w:rPr>
            </w:pPr>
            <w:r w:rsidRPr="009E3214">
              <w:rPr>
                <w:rFonts w:asciiTheme="majorHAnsi" w:hAnsiTheme="majorHAnsi" w:cstheme="majorHAnsi"/>
                <w:b/>
                <w:i/>
                <w:sz w:val="24"/>
              </w:rPr>
              <w:t>Nơi nhận:</w:t>
            </w:r>
          </w:p>
          <w:p w:rsidR="009E3214" w:rsidRPr="009E3214" w:rsidRDefault="009E3214" w:rsidP="00172533">
            <w:pPr>
              <w:spacing w:after="0" w:line="240" w:lineRule="atLeast"/>
              <w:jc w:val="both"/>
              <w:rPr>
                <w:rFonts w:asciiTheme="majorHAnsi" w:hAnsiTheme="majorHAnsi" w:cstheme="majorHAnsi"/>
              </w:rPr>
            </w:pPr>
            <w:r w:rsidRPr="009E3214">
              <w:rPr>
                <w:rFonts w:asciiTheme="majorHAnsi" w:hAnsiTheme="majorHAnsi" w:cstheme="majorHAnsi"/>
              </w:rPr>
              <w:t>- Như trên;</w:t>
            </w:r>
          </w:p>
          <w:p w:rsidR="009E3214" w:rsidRDefault="009E3214" w:rsidP="00172533">
            <w:pPr>
              <w:spacing w:after="0" w:line="240" w:lineRule="atLeast"/>
              <w:jc w:val="both"/>
              <w:rPr>
                <w:rFonts w:asciiTheme="majorHAnsi" w:hAnsiTheme="majorHAnsi" w:cstheme="majorHAnsi"/>
                <w:lang w:val="en-US"/>
              </w:rPr>
            </w:pPr>
            <w:r w:rsidRPr="009E3214">
              <w:rPr>
                <w:rFonts w:asciiTheme="majorHAnsi" w:hAnsiTheme="majorHAnsi" w:cstheme="majorHAnsi"/>
              </w:rPr>
              <w:t>- Thường trực LĐLĐ tỉnh;</w:t>
            </w:r>
          </w:p>
          <w:p w:rsidR="005910FA" w:rsidRPr="005910FA" w:rsidRDefault="005910FA" w:rsidP="00172533">
            <w:pPr>
              <w:spacing w:after="0" w:line="240" w:lineRule="atLeast"/>
              <w:jc w:val="both"/>
              <w:rPr>
                <w:rFonts w:asciiTheme="majorHAnsi" w:hAnsiTheme="majorHAnsi" w:cstheme="majorHAnsi"/>
                <w:lang w:val="en-US"/>
              </w:rPr>
            </w:pPr>
            <w:r>
              <w:rPr>
                <w:rFonts w:asciiTheme="majorHAnsi" w:hAnsiTheme="majorHAnsi" w:cstheme="majorHAnsi"/>
                <w:lang w:val="en-US"/>
              </w:rPr>
              <w:t>- Website LĐLĐ tỉnh;</w:t>
            </w:r>
          </w:p>
          <w:p w:rsidR="009E3214" w:rsidRPr="009E3214" w:rsidRDefault="009E3214" w:rsidP="00172533">
            <w:pPr>
              <w:spacing w:after="0" w:line="240" w:lineRule="atLeast"/>
              <w:jc w:val="both"/>
              <w:rPr>
                <w:rFonts w:asciiTheme="majorHAnsi" w:hAnsiTheme="majorHAnsi" w:cstheme="majorHAnsi"/>
              </w:rPr>
            </w:pPr>
            <w:r w:rsidRPr="009E3214">
              <w:rPr>
                <w:rFonts w:asciiTheme="majorHAnsi" w:hAnsiTheme="majorHAnsi" w:cstheme="majorHAnsi"/>
              </w:rPr>
              <w:t>- Lưu: VT, Ban CTCS.</w:t>
            </w:r>
          </w:p>
          <w:p w:rsidR="009E3214" w:rsidRPr="009E3214" w:rsidRDefault="009E3214" w:rsidP="00172533">
            <w:pPr>
              <w:spacing w:after="0" w:line="240" w:lineRule="atLeast"/>
              <w:jc w:val="both"/>
              <w:rPr>
                <w:rFonts w:asciiTheme="majorHAnsi" w:hAnsiTheme="majorHAnsi" w:cstheme="majorHAnsi"/>
                <w:sz w:val="26"/>
                <w:szCs w:val="26"/>
                <w:lang w:val="en-US"/>
              </w:rPr>
            </w:pPr>
          </w:p>
        </w:tc>
        <w:tc>
          <w:tcPr>
            <w:tcW w:w="4657" w:type="dxa"/>
          </w:tcPr>
          <w:p w:rsidR="009E3214" w:rsidRPr="009E3214" w:rsidRDefault="009E3214" w:rsidP="00172533">
            <w:pPr>
              <w:spacing w:after="0" w:line="240" w:lineRule="atLeast"/>
              <w:jc w:val="center"/>
              <w:rPr>
                <w:rFonts w:asciiTheme="majorHAnsi" w:hAnsiTheme="majorHAnsi" w:cstheme="majorHAnsi"/>
                <w:b/>
                <w:sz w:val="28"/>
                <w:szCs w:val="28"/>
                <w:lang w:val="en-US"/>
              </w:rPr>
            </w:pPr>
            <w:r w:rsidRPr="009E3214">
              <w:rPr>
                <w:rFonts w:asciiTheme="majorHAnsi" w:hAnsiTheme="majorHAnsi" w:cstheme="majorHAnsi"/>
                <w:b/>
                <w:sz w:val="28"/>
                <w:szCs w:val="28"/>
              </w:rPr>
              <w:t>TM. BAN THƯỜNG VỤ</w:t>
            </w:r>
          </w:p>
          <w:p w:rsidR="009E3214" w:rsidRPr="009E3214" w:rsidRDefault="009E3214" w:rsidP="00172533">
            <w:pPr>
              <w:spacing w:after="0" w:line="240" w:lineRule="atLeast"/>
              <w:jc w:val="center"/>
              <w:rPr>
                <w:rFonts w:asciiTheme="majorHAnsi" w:hAnsiTheme="majorHAnsi" w:cstheme="majorHAnsi"/>
                <w:b/>
                <w:sz w:val="26"/>
                <w:szCs w:val="26"/>
              </w:rPr>
            </w:pPr>
            <w:r w:rsidRPr="009E3214">
              <w:rPr>
                <w:rFonts w:asciiTheme="majorHAnsi" w:hAnsiTheme="majorHAnsi" w:cstheme="majorHAnsi"/>
                <w:b/>
                <w:sz w:val="28"/>
                <w:szCs w:val="28"/>
              </w:rPr>
              <w:t xml:space="preserve">CHỦ TỊCH </w:t>
            </w:r>
          </w:p>
          <w:p w:rsidR="009E3214" w:rsidRPr="009E3214" w:rsidRDefault="009E3214" w:rsidP="00172533">
            <w:pPr>
              <w:spacing w:after="0" w:line="240" w:lineRule="atLeast"/>
              <w:rPr>
                <w:rFonts w:asciiTheme="majorHAnsi" w:hAnsiTheme="majorHAnsi" w:cstheme="majorHAnsi"/>
                <w:b/>
                <w:sz w:val="36"/>
              </w:rPr>
            </w:pPr>
          </w:p>
          <w:p w:rsidR="009E3214" w:rsidRPr="00FD49C3" w:rsidRDefault="009E3214" w:rsidP="00172533">
            <w:pPr>
              <w:spacing w:after="0" w:line="240" w:lineRule="atLeast"/>
              <w:rPr>
                <w:rFonts w:asciiTheme="majorHAnsi" w:hAnsiTheme="majorHAnsi" w:cstheme="majorHAnsi"/>
                <w:b/>
                <w:sz w:val="28"/>
                <w:szCs w:val="28"/>
              </w:rPr>
            </w:pPr>
          </w:p>
          <w:p w:rsidR="009E3214" w:rsidRPr="00FD49C3" w:rsidRDefault="00FD49C3" w:rsidP="00FD49C3">
            <w:pPr>
              <w:spacing w:after="0" w:line="240" w:lineRule="atLeast"/>
              <w:jc w:val="center"/>
              <w:rPr>
                <w:rFonts w:asciiTheme="majorHAnsi" w:hAnsiTheme="majorHAnsi" w:cstheme="majorHAnsi"/>
                <w:b/>
                <w:i/>
                <w:sz w:val="28"/>
                <w:szCs w:val="28"/>
                <w:lang w:val="en-US"/>
              </w:rPr>
            </w:pPr>
            <w:r w:rsidRPr="00FD49C3">
              <w:rPr>
                <w:rFonts w:asciiTheme="majorHAnsi" w:hAnsiTheme="majorHAnsi" w:cstheme="majorHAnsi"/>
                <w:b/>
                <w:i/>
                <w:sz w:val="28"/>
                <w:szCs w:val="28"/>
                <w:lang w:val="en-US"/>
              </w:rPr>
              <w:t>Đã ký</w:t>
            </w:r>
          </w:p>
          <w:p w:rsidR="00D019E2" w:rsidRPr="00D019E2" w:rsidRDefault="00D019E2" w:rsidP="00172533">
            <w:pPr>
              <w:spacing w:after="0" w:line="240" w:lineRule="atLeast"/>
              <w:rPr>
                <w:rFonts w:asciiTheme="majorHAnsi" w:hAnsiTheme="majorHAnsi" w:cstheme="majorHAnsi"/>
                <w:b/>
                <w:sz w:val="36"/>
                <w:lang w:val="en-US"/>
              </w:rPr>
            </w:pPr>
            <w:bookmarkStart w:id="0" w:name="_GoBack"/>
            <w:bookmarkEnd w:id="0"/>
          </w:p>
          <w:p w:rsidR="009E3214" w:rsidRPr="009E3214" w:rsidRDefault="009E3214" w:rsidP="00172533">
            <w:pPr>
              <w:spacing w:after="0" w:line="240" w:lineRule="atLeast"/>
              <w:rPr>
                <w:rFonts w:asciiTheme="majorHAnsi" w:hAnsiTheme="majorHAnsi" w:cstheme="majorHAnsi"/>
                <w:b/>
                <w:sz w:val="36"/>
              </w:rPr>
            </w:pPr>
          </w:p>
          <w:p w:rsidR="009E3214" w:rsidRPr="007C234E" w:rsidRDefault="007C234E" w:rsidP="00172533">
            <w:pPr>
              <w:spacing w:after="0" w:line="240" w:lineRule="atLeast"/>
              <w:jc w:val="center"/>
              <w:rPr>
                <w:rFonts w:asciiTheme="majorHAnsi" w:hAnsiTheme="majorHAnsi" w:cstheme="majorHAnsi"/>
                <w:b/>
                <w:sz w:val="28"/>
                <w:szCs w:val="28"/>
                <w:lang w:val="en-US"/>
              </w:rPr>
            </w:pPr>
            <w:r>
              <w:rPr>
                <w:rFonts w:asciiTheme="majorHAnsi" w:hAnsiTheme="majorHAnsi" w:cstheme="majorHAnsi"/>
                <w:b/>
                <w:sz w:val="28"/>
                <w:szCs w:val="28"/>
                <w:lang w:val="en-US"/>
              </w:rPr>
              <w:t>Trần Văn Đông</w:t>
            </w:r>
          </w:p>
        </w:tc>
      </w:tr>
    </w:tbl>
    <w:p w:rsidR="008756EE" w:rsidRPr="009E3214" w:rsidRDefault="008756EE" w:rsidP="00172533">
      <w:pPr>
        <w:spacing w:after="0" w:line="240" w:lineRule="atLeast"/>
        <w:ind w:firstLine="709"/>
        <w:jc w:val="both"/>
        <w:rPr>
          <w:rFonts w:asciiTheme="majorHAnsi" w:eastAsia="Times New Roman" w:hAnsiTheme="majorHAnsi" w:cstheme="majorHAnsi"/>
          <w:b/>
          <w:bCs/>
          <w:color w:val="000000"/>
          <w:sz w:val="28"/>
          <w:szCs w:val="28"/>
          <w:lang w:val="en-US" w:eastAsia="vi-VN"/>
        </w:rPr>
      </w:pPr>
    </w:p>
    <w:p w:rsidR="00B02DB7" w:rsidRPr="00F330E2" w:rsidRDefault="00B02DB7">
      <w:pPr>
        <w:rPr>
          <w:lang w:val="en-US"/>
        </w:rPr>
      </w:pPr>
    </w:p>
    <w:tbl>
      <w:tblPr>
        <w:tblW w:w="10198" w:type="dxa"/>
        <w:tblInd w:w="-318" w:type="dxa"/>
        <w:tblLook w:val="01E0" w:firstRow="1" w:lastRow="1" w:firstColumn="1" w:lastColumn="1" w:noHBand="0" w:noVBand="0"/>
      </w:tblPr>
      <w:tblGrid>
        <w:gridCol w:w="4480"/>
        <w:gridCol w:w="5718"/>
      </w:tblGrid>
      <w:tr w:rsidR="004629F2" w:rsidRPr="009E3214" w:rsidTr="00D71FBF">
        <w:trPr>
          <w:trHeight w:val="1506"/>
        </w:trPr>
        <w:tc>
          <w:tcPr>
            <w:tcW w:w="4480" w:type="dxa"/>
          </w:tcPr>
          <w:p w:rsidR="00D019E2" w:rsidRDefault="004629F2" w:rsidP="00172533">
            <w:pPr>
              <w:pStyle w:val="Heading3"/>
              <w:spacing w:line="240" w:lineRule="atLeast"/>
              <w:rPr>
                <w:rFonts w:asciiTheme="majorHAnsi" w:hAnsiTheme="majorHAnsi" w:cstheme="majorHAnsi"/>
                <w:b w:val="0"/>
                <w:szCs w:val="26"/>
                <w:lang w:val="nl-NL"/>
              </w:rPr>
            </w:pPr>
            <w:r w:rsidRPr="00D019E2">
              <w:rPr>
                <w:rFonts w:asciiTheme="majorHAnsi" w:hAnsiTheme="majorHAnsi" w:cstheme="majorHAnsi"/>
                <w:b w:val="0"/>
                <w:szCs w:val="26"/>
                <w:lang w:val="nl-NL"/>
              </w:rPr>
              <w:lastRenderedPageBreak/>
              <w:t xml:space="preserve">LIÊN ĐOÀN LAO ĐỘNG TỈNH </w:t>
            </w:r>
          </w:p>
          <w:p w:rsidR="004629F2" w:rsidRDefault="004629F2" w:rsidP="00172533">
            <w:pPr>
              <w:pStyle w:val="Heading3"/>
              <w:spacing w:line="240" w:lineRule="atLeast"/>
              <w:rPr>
                <w:rFonts w:asciiTheme="majorHAnsi" w:hAnsiTheme="majorHAnsi" w:cstheme="majorHAnsi"/>
                <w:b w:val="0"/>
                <w:szCs w:val="26"/>
                <w:lang w:val="nl-NL"/>
              </w:rPr>
            </w:pPr>
            <w:r w:rsidRPr="00D019E2">
              <w:rPr>
                <w:rFonts w:asciiTheme="majorHAnsi" w:hAnsiTheme="majorHAnsi" w:cstheme="majorHAnsi"/>
                <w:b w:val="0"/>
                <w:szCs w:val="26"/>
                <w:lang w:val="nl-NL"/>
              </w:rPr>
              <w:t>NINH THUẬN</w:t>
            </w:r>
          </w:p>
          <w:p w:rsidR="00D019E2" w:rsidRPr="00D019E2" w:rsidRDefault="00D019E2" w:rsidP="00D019E2">
            <w:pPr>
              <w:jc w:val="center"/>
              <w:rPr>
                <w:lang w:val="nl-NL"/>
              </w:rPr>
            </w:pPr>
            <w:r>
              <w:rPr>
                <w:lang w:val="nl-NL"/>
              </w:rPr>
              <w:t>............................</w:t>
            </w:r>
          </w:p>
          <w:p w:rsidR="004629F2" w:rsidRPr="009E3214" w:rsidRDefault="004629F2" w:rsidP="00172533">
            <w:pPr>
              <w:spacing w:after="0" w:line="240" w:lineRule="atLeast"/>
              <w:jc w:val="center"/>
              <w:rPr>
                <w:rFonts w:asciiTheme="majorHAnsi" w:hAnsiTheme="majorHAnsi" w:cstheme="majorHAnsi"/>
                <w:lang w:val="nl-NL"/>
              </w:rPr>
            </w:pPr>
            <w:r w:rsidRPr="009E3214">
              <w:rPr>
                <w:rFonts w:asciiTheme="majorHAnsi" w:hAnsiTheme="majorHAnsi" w:cstheme="majorHAnsi"/>
                <w:noProof/>
                <w:lang w:val="en-US"/>
              </w:rPr>
              <mc:AlternateContent>
                <mc:Choice Requires="wps">
                  <w:drawing>
                    <wp:anchor distT="0" distB="0" distL="114300" distR="114300" simplePos="0" relativeHeight="251660288" behindDoc="0" locked="0" layoutInCell="1" allowOverlap="1" wp14:anchorId="21A76C8F" wp14:editId="2EFC6226">
                      <wp:simplePos x="0" y="0"/>
                      <wp:positionH relativeFrom="column">
                        <wp:posOffset>833552</wp:posOffset>
                      </wp:positionH>
                      <wp:positionV relativeFrom="paragraph">
                        <wp:posOffset>30150</wp:posOffset>
                      </wp:positionV>
                      <wp:extent cx="1009497"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4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2.35pt" to="145.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QP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E0X+eIJ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"/>
                  </w:pict>
                </mc:Fallback>
              </mc:AlternateContent>
            </w:r>
          </w:p>
          <w:p w:rsidR="004629F2" w:rsidRPr="009E3214" w:rsidRDefault="004629F2" w:rsidP="00172533">
            <w:pPr>
              <w:spacing w:after="0" w:line="240" w:lineRule="atLeast"/>
              <w:ind w:right="-5"/>
              <w:jc w:val="center"/>
              <w:rPr>
                <w:rFonts w:asciiTheme="majorHAnsi" w:hAnsiTheme="majorHAnsi" w:cstheme="majorHAnsi"/>
                <w:b/>
                <w:sz w:val="28"/>
                <w:szCs w:val="28"/>
                <w:lang w:val="en-US"/>
              </w:rPr>
            </w:pPr>
            <w:r w:rsidRPr="009E3214">
              <w:rPr>
                <w:rFonts w:asciiTheme="majorHAnsi" w:hAnsiTheme="majorHAnsi" w:cstheme="majorHAnsi"/>
                <w:sz w:val="28"/>
                <w:szCs w:val="28"/>
              </w:rPr>
              <w:t>Số:       /LĐLĐ</w:t>
            </w:r>
          </w:p>
        </w:tc>
        <w:tc>
          <w:tcPr>
            <w:tcW w:w="5718" w:type="dxa"/>
          </w:tcPr>
          <w:p w:rsidR="004629F2" w:rsidRPr="009E3214" w:rsidRDefault="004629F2" w:rsidP="00172533">
            <w:pPr>
              <w:pStyle w:val="Heading1"/>
              <w:spacing w:line="240" w:lineRule="atLeast"/>
              <w:rPr>
                <w:rFonts w:asciiTheme="majorHAnsi" w:hAnsiTheme="majorHAnsi" w:cstheme="majorHAnsi"/>
                <w:sz w:val="26"/>
              </w:rPr>
            </w:pPr>
            <w:r w:rsidRPr="009E3214">
              <w:rPr>
                <w:rFonts w:asciiTheme="majorHAnsi" w:hAnsiTheme="majorHAnsi" w:cstheme="majorHAnsi"/>
                <w:sz w:val="26"/>
              </w:rPr>
              <w:t>CỘNG HÒA XÃ HỘI CHỦ NGHĨA VIỆT NAM</w:t>
            </w:r>
          </w:p>
          <w:p w:rsidR="004629F2" w:rsidRPr="009E3214" w:rsidRDefault="004629F2" w:rsidP="00172533">
            <w:pPr>
              <w:pStyle w:val="Heading1"/>
              <w:spacing w:line="240" w:lineRule="atLeast"/>
              <w:rPr>
                <w:rFonts w:asciiTheme="majorHAnsi" w:hAnsiTheme="majorHAnsi" w:cstheme="majorHAnsi"/>
                <w:sz w:val="28"/>
              </w:rPr>
            </w:pPr>
            <w:r w:rsidRPr="009E3214">
              <w:rPr>
                <w:rFonts w:asciiTheme="majorHAnsi" w:hAnsiTheme="majorHAnsi" w:cstheme="majorHAnsi"/>
                <w:sz w:val="28"/>
              </w:rPr>
              <w:t>Độc lập – Tự do – Hạnh phúc</w:t>
            </w:r>
          </w:p>
          <w:p w:rsidR="004629F2" w:rsidRPr="009E3214" w:rsidRDefault="004629F2" w:rsidP="00172533">
            <w:pPr>
              <w:spacing w:after="0" w:line="240" w:lineRule="atLeast"/>
              <w:jc w:val="center"/>
              <w:rPr>
                <w:rFonts w:asciiTheme="majorHAnsi" w:hAnsiTheme="majorHAnsi" w:cstheme="majorHAnsi"/>
                <w:b/>
                <w:sz w:val="26"/>
              </w:rPr>
            </w:pPr>
            <w:r w:rsidRPr="009E3214">
              <w:rPr>
                <w:rFonts w:asciiTheme="majorHAnsi" w:hAnsiTheme="majorHAnsi" w:cstheme="majorHAnsi"/>
                <w:noProof/>
                <w:sz w:val="26"/>
                <w:lang w:val="en-US"/>
              </w:rPr>
              <mc:AlternateContent>
                <mc:Choice Requires="wps">
                  <w:drawing>
                    <wp:anchor distT="0" distB="0" distL="114300" distR="114300" simplePos="0" relativeHeight="251661312" behindDoc="0" locked="0" layoutInCell="1" allowOverlap="1" wp14:anchorId="234E0820" wp14:editId="039A6F92">
                      <wp:simplePos x="0" y="0"/>
                      <wp:positionH relativeFrom="column">
                        <wp:posOffset>714375</wp:posOffset>
                      </wp:positionH>
                      <wp:positionV relativeFrom="paragraph">
                        <wp:posOffset>19990</wp:posOffset>
                      </wp:positionV>
                      <wp:extent cx="2084832"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8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55pt" to="220.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C7HA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"/>
                  </w:pict>
                </mc:Fallback>
              </mc:AlternateContent>
            </w:r>
          </w:p>
          <w:p w:rsidR="004629F2" w:rsidRPr="009E3214" w:rsidRDefault="004629F2" w:rsidP="00172533">
            <w:pPr>
              <w:tabs>
                <w:tab w:val="center" w:pos="4320"/>
                <w:tab w:val="left" w:pos="5295"/>
              </w:tabs>
              <w:spacing w:after="0" w:line="240" w:lineRule="atLeast"/>
              <w:ind w:right="-5"/>
              <w:rPr>
                <w:rFonts w:asciiTheme="majorHAnsi" w:hAnsiTheme="majorHAnsi" w:cstheme="majorHAnsi"/>
                <w:i/>
                <w:iCs/>
              </w:rPr>
            </w:pPr>
            <w:r w:rsidRPr="009E3214">
              <w:rPr>
                <w:rFonts w:asciiTheme="majorHAnsi" w:hAnsiTheme="majorHAnsi" w:cstheme="majorHAnsi"/>
                <w:i/>
                <w:iCs/>
              </w:rPr>
              <w:t xml:space="preserve">               </w:t>
            </w:r>
          </w:p>
          <w:p w:rsidR="004629F2" w:rsidRPr="009E3214" w:rsidRDefault="004629F2" w:rsidP="00172533">
            <w:pPr>
              <w:tabs>
                <w:tab w:val="center" w:pos="4320"/>
                <w:tab w:val="left" w:pos="5295"/>
              </w:tabs>
              <w:spacing w:after="0" w:line="240" w:lineRule="atLeast"/>
              <w:ind w:right="-5"/>
              <w:rPr>
                <w:rFonts w:asciiTheme="majorHAnsi" w:hAnsiTheme="majorHAnsi" w:cstheme="majorHAnsi"/>
                <w:i/>
                <w:iCs/>
              </w:rPr>
            </w:pPr>
          </w:p>
          <w:p w:rsidR="004629F2" w:rsidRPr="005001CD" w:rsidRDefault="005001CD" w:rsidP="005001CD">
            <w:pPr>
              <w:tabs>
                <w:tab w:val="center" w:pos="4320"/>
                <w:tab w:val="left" w:pos="5295"/>
              </w:tabs>
              <w:spacing w:after="0" w:line="240" w:lineRule="atLeast"/>
              <w:ind w:right="-5"/>
              <w:jc w:val="center"/>
              <w:rPr>
                <w:rFonts w:asciiTheme="majorHAnsi" w:hAnsiTheme="majorHAnsi" w:cstheme="majorHAnsi"/>
                <w:b/>
                <w:sz w:val="28"/>
                <w:szCs w:val="28"/>
                <w:lang w:val="en-US"/>
              </w:rPr>
            </w:pPr>
            <w:r>
              <w:rPr>
                <w:rFonts w:asciiTheme="majorHAnsi" w:hAnsiTheme="majorHAnsi" w:cstheme="majorHAnsi"/>
                <w:i/>
                <w:iCs/>
                <w:sz w:val="28"/>
                <w:szCs w:val="28"/>
                <w:lang w:val="en-US"/>
              </w:rPr>
              <w:t>……………..</w:t>
            </w:r>
            <w:r w:rsidR="004629F2" w:rsidRPr="009E3214">
              <w:rPr>
                <w:rFonts w:asciiTheme="majorHAnsi" w:hAnsiTheme="majorHAnsi" w:cstheme="majorHAnsi"/>
                <w:i/>
                <w:iCs/>
                <w:sz w:val="28"/>
                <w:szCs w:val="28"/>
              </w:rPr>
              <w:t xml:space="preserve">, ngày      tháng </w:t>
            </w:r>
            <w:r w:rsidR="007C234E">
              <w:rPr>
                <w:rFonts w:asciiTheme="majorHAnsi" w:hAnsiTheme="majorHAnsi" w:cstheme="majorHAnsi"/>
                <w:i/>
                <w:iCs/>
                <w:sz w:val="28"/>
                <w:szCs w:val="28"/>
                <w:lang w:val="en-US"/>
              </w:rPr>
              <w:t xml:space="preserve">  </w:t>
            </w:r>
            <w:r w:rsidR="004629F2" w:rsidRPr="009E3214">
              <w:rPr>
                <w:rFonts w:asciiTheme="majorHAnsi" w:hAnsiTheme="majorHAnsi" w:cstheme="majorHAnsi"/>
                <w:i/>
                <w:iCs/>
                <w:sz w:val="28"/>
                <w:szCs w:val="28"/>
              </w:rPr>
              <w:t xml:space="preserve"> năm 20</w:t>
            </w:r>
            <w:r>
              <w:rPr>
                <w:rFonts w:asciiTheme="majorHAnsi" w:hAnsiTheme="majorHAnsi" w:cstheme="majorHAnsi"/>
                <w:i/>
                <w:iCs/>
                <w:sz w:val="28"/>
                <w:szCs w:val="28"/>
                <w:lang w:val="en-US"/>
              </w:rPr>
              <w:t>20</w:t>
            </w:r>
          </w:p>
        </w:tc>
      </w:tr>
    </w:tbl>
    <w:p w:rsidR="004629F2" w:rsidRDefault="004629F2" w:rsidP="00172533">
      <w:pPr>
        <w:spacing w:after="0" w:line="240" w:lineRule="atLeast"/>
        <w:jc w:val="center"/>
        <w:rPr>
          <w:rFonts w:asciiTheme="majorHAnsi" w:hAnsiTheme="majorHAnsi" w:cstheme="majorHAnsi"/>
          <w:b/>
          <w:sz w:val="28"/>
          <w:szCs w:val="28"/>
          <w:lang w:val="en-US" w:eastAsia="vi-VN"/>
        </w:rPr>
      </w:pPr>
    </w:p>
    <w:p w:rsidR="00A356D7" w:rsidRPr="00CB6D4F" w:rsidRDefault="00A356D7" w:rsidP="00397DD1">
      <w:pPr>
        <w:spacing w:after="0" w:line="240" w:lineRule="auto"/>
        <w:jc w:val="center"/>
        <w:rPr>
          <w:rFonts w:asciiTheme="majorHAnsi" w:hAnsiTheme="majorHAnsi" w:cstheme="majorHAnsi"/>
          <w:b/>
          <w:sz w:val="28"/>
          <w:szCs w:val="28"/>
          <w:lang w:eastAsia="vi-VN"/>
        </w:rPr>
      </w:pPr>
      <w:r w:rsidRPr="00CB6D4F">
        <w:rPr>
          <w:rFonts w:asciiTheme="majorHAnsi" w:hAnsiTheme="majorHAnsi" w:cstheme="majorHAnsi"/>
          <w:b/>
          <w:sz w:val="28"/>
          <w:szCs w:val="28"/>
          <w:lang w:eastAsia="vi-VN"/>
        </w:rPr>
        <w:t>Đ</w:t>
      </w:r>
      <w:r w:rsidR="00DF4741" w:rsidRPr="00CB6D4F">
        <w:rPr>
          <w:rFonts w:asciiTheme="majorHAnsi" w:hAnsiTheme="majorHAnsi" w:cstheme="majorHAnsi"/>
          <w:b/>
          <w:sz w:val="28"/>
          <w:szCs w:val="28"/>
          <w:lang w:val="en-US" w:eastAsia="vi-VN"/>
        </w:rPr>
        <w:t>Ề</w:t>
      </w:r>
      <w:r w:rsidRPr="00CB6D4F">
        <w:rPr>
          <w:rFonts w:asciiTheme="majorHAnsi" w:hAnsiTheme="majorHAnsi" w:cstheme="majorHAnsi"/>
          <w:b/>
          <w:sz w:val="28"/>
          <w:szCs w:val="28"/>
          <w:lang w:eastAsia="vi-VN"/>
        </w:rPr>
        <w:t xml:space="preserve"> CƯƠNG</w:t>
      </w:r>
    </w:p>
    <w:p w:rsidR="005C1A46" w:rsidRDefault="00A356D7" w:rsidP="00397DD1">
      <w:pPr>
        <w:spacing w:after="0" w:line="240" w:lineRule="auto"/>
        <w:jc w:val="center"/>
        <w:rPr>
          <w:rFonts w:asciiTheme="majorHAnsi" w:hAnsiTheme="majorHAnsi" w:cstheme="majorHAnsi"/>
          <w:b/>
          <w:sz w:val="28"/>
          <w:szCs w:val="28"/>
          <w:lang w:val="en-US" w:eastAsia="vi-VN"/>
        </w:rPr>
      </w:pPr>
      <w:r w:rsidRPr="00CB6D4F">
        <w:rPr>
          <w:rFonts w:asciiTheme="majorHAnsi" w:hAnsiTheme="majorHAnsi" w:cstheme="majorHAnsi"/>
          <w:b/>
          <w:sz w:val="28"/>
          <w:szCs w:val="28"/>
          <w:lang w:eastAsia="vi-VN"/>
        </w:rPr>
        <w:t xml:space="preserve">Báo cáo kết quả việc xây dựng và thực hiện </w:t>
      </w:r>
    </w:p>
    <w:p w:rsidR="00A356D7" w:rsidRPr="005001CD" w:rsidRDefault="00A356D7" w:rsidP="00397DD1">
      <w:pPr>
        <w:spacing w:after="0" w:line="240" w:lineRule="auto"/>
        <w:jc w:val="center"/>
        <w:rPr>
          <w:rFonts w:asciiTheme="majorHAnsi" w:hAnsiTheme="majorHAnsi" w:cstheme="majorHAnsi"/>
          <w:b/>
          <w:sz w:val="28"/>
          <w:szCs w:val="28"/>
          <w:lang w:val="en-US" w:eastAsia="vi-VN"/>
        </w:rPr>
      </w:pPr>
      <w:r w:rsidRPr="00CB6D4F">
        <w:rPr>
          <w:rFonts w:asciiTheme="majorHAnsi" w:hAnsiTheme="majorHAnsi" w:cstheme="majorHAnsi"/>
          <w:b/>
          <w:sz w:val="28"/>
          <w:szCs w:val="28"/>
          <w:lang w:eastAsia="vi-VN"/>
        </w:rPr>
        <w:t>quy ch</w:t>
      </w:r>
      <w:r w:rsidR="009E3214" w:rsidRPr="00CB6D4F">
        <w:rPr>
          <w:rFonts w:asciiTheme="majorHAnsi" w:hAnsiTheme="majorHAnsi" w:cstheme="majorHAnsi"/>
          <w:b/>
          <w:sz w:val="28"/>
          <w:szCs w:val="28"/>
          <w:lang w:val="en-US" w:eastAsia="vi-VN"/>
        </w:rPr>
        <w:t>ế</w:t>
      </w:r>
      <w:r w:rsidRPr="00CB6D4F">
        <w:rPr>
          <w:rFonts w:asciiTheme="majorHAnsi" w:hAnsiTheme="majorHAnsi" w:cstheme="majorHAnsi"/>
          <w:b/>
          <w:sz w:val="28"/>
          <w:szCs w:val="28"/>
          <w:lang w:eastAsia="vi-VN"/>
        </w:rPr>
        <w:t xml:space="preserve"> dân chủ ở cơ sở</w:t>
      </w:r>
      <w:r w:rsidR="005C1A46">
        <w:rPr>
          <w:rFonts w:asciiTheme="majorHAnsi" w:hAnsiTheme="majorHAnsi" w:cstheme="majorHAnsi"/>
          <w:b/>
          <w:sz w:val="28"/>
          <w:szCs w:val="28"/>
          <w:lang w:val="en-US" w:eastAsia="vi-VN"/>
        </w:rPr>
        <w:t xml:space="preserve"> n</w:t>
      </w:r>
      <w:r w:rsidRPr="00CB6D4F">
        <w:rPr>
          <w:rFonts w:asciiTheme="majorHAnsi" w:hAnsiTheme="majorHAnsi" w:cstheme="majorHAnsi"/>
          <w:b/>
          <w:sz w:val="28"/>
          <w:szCs w:val="28"/>
          <w:lang w:eastAsia="vi-VN"/>
        </w:rPr>
        <w:t>ăm</w:t>
      </w:r>
      <w:r w:rsidR="005C1A46">
        <w:rPr>
          <w:rFonts w:asciiTheme="majorHAnsi" w:hAnsiTheme="majorHAnsi" w:cstheme="majorHAnsi"/>
          <w:b/>
          <w:sz w:val="28"/>
          <w:szCs w:val="28"/>
          <w:lang w:val="en-US" w:eastAsia="vi-VN"/>
        </w:rPr>
        <w:t xml:space="preserve"> </w:t>
      </w:r>
      <w:r w:rsidR="005001CD">
        <w:rPr>
          <w:rFonts w:asciiTheme="majorHAnsi" w:hAnsiTheme="majorHAnsi" w:cstheme="majorHAnsi"/>
          <w:b/>
          <w:sz w:val="28"/>
          <w:szCs w:val="28"/>
          <w:lang w:val="en-US" w:eastAsia="vi-VN"/>
        </w:rPr>
        <w:t>……..</w:t>
      </w:r>
      <w:r w:rsidRPr="00CB6D4F">
        <w:rPr>
          <w:rFonts w:asciiTheme="majorHAnsi" w:hAnsiTheme="majorHAnsi" w:cstheme="majorHAnsi"/>
          <w:b/>
          <w:sz w:val="28"/>
          <w:szCs w:val="28"/>
          <w:lang w:eastAsia="vi-VN"/>
        </w:rPr>
        <w:t xml:space="preserve">, nhiệm vụ trọng tâm </w:t>
      </w:r>
      <w:r w:rsidR="005C1A46">
        <w:rPr>
          <w:rFonts w:asciiTheme="majorHAnsi" w:hAnsiTheme="majorHAnsi" w:cstheme="majorHAnsi"/>
          <w:b/>
          <w:sz w:val="28"/>
          <w:szCs w:val="28"/>
          <w:lang w:eastAsia="vi-VN"/>
        </w:rPr>
        <w:t xml:space="preserve">năm </w:t>
      </w:r>
      <w:r w:rsidR="005001CD">
        <w:rPr>
          <w:rFonts w:asciiTheme="majorHAnsi" w:hAnsiTheme="majorHAnsi" w:cstheme="majorHAnsi"/>
          <w:b/>
          <w:sz w:val="28"/>
          <w:szCs w:val="28"/>
          <w:lang w:val="en-US" w:eastAsia="vi-VN"/>
        </w:rPr>
        <w:t>……..</w:t>
      </w:r>
    </w:p>
    <w:p w:rsidR="00A356D7" w:rsidRPr="00CB6D4F" w:rsidRDefault="00A356D7" w:rsidP="00397DD1">
      <w:pPr>
        <w:spacing w:after="0" w:line="240" w:lineRule="auto"/>
        <w:jc w:val="center"/>
        <w:rPr>
          <w:rFonts w:asciiTheme="majorHAnsi" w:hAnsiTheme="majorHAnsi" w:cstheme="majorHAnsi"/>
          <w:sz w:val="28"/>
          <w:szCs w:val="28"/>
          <w:lang w:eastAsia="vi-VN"/>
        </w:rPr>
      </w:pPr>
      <w:r w:rsidRPr="00CB6D4F">
        <w:rPr>
          <w:rFonts w:asciiTheme="majorHAnsi" w:hAnsiTheme="majorHAnsi" w:cstheme="majorHAnsi"/>
          <w:i/>
          <w:iCs/>
          <w:sz w:val="28"/>
          <w:szCs w:val="28"/>
          <w:lang w:eastAsia="vi-VN"/>
        </w:rPr>
        <w:t xml:space="preserve">(Kèm theo Công văn số </w:t>
      </w:r>
      <w:r w:rsidR="00DF4741" w:rsidRPr="00CB6D4F">
        <w:rPr>
          <w:rFonts w:asciiTheme="majorHAnsi" w:hAnsiTheme="majorHAnsi" w:cstheme="majorHAnsi"/>
          <w:i/>
          <w:iCs/>
          <w:sz w:val="28"/>
          <w:szCs w:val="28"/>
          <w:lang w:val="en-US" w:eastAsia="vi-VN"/>
        </w:rPr>
        <w:t xml:space="preserve">        </w:t>
      </w:r>
      <w:r w:rsidRPr="00CB6D4F">
        <w:rPr>
          <w:rFonts w:asciiTheme="majorHAnsi" w:hAnsiTheme="majorHAnsi" w:cstheme="majorHAnsi"/>
          <w:i/>
          <w:iCs/>
          <w:sz w:val="28"/>
          <w:szCs w:val="28"/>
          <w:lang w:eastAsia="vi-VN"/>
        </w:rPr>
        <w:t>/</w:t>
      </w:r>
      <w:r w:rsidR="00DF4741" w:rsidRPr="00CB6D4F">
        <w:rPr>
          <w:rFonts w:asciiTheme="majorHAnsi" w:hAnsiTheme="majorHAnsi" w:cstheme="majorHAnsi"/>
          <w:i/>
          <w:iCs/>
          <w:sz w:val="28"/>
          <w:szCs w:val="28"/>
          <w:lang w:val="en-US" w:eastAsia="vi-VN"/>
        </w:rPr>
        <w:t>LĐLĐ</w:t>
      </w:r>
      <w:r w:rsidRPr="00CB6D4F">
        <w:rPr>
          <w:rFonts w:asciiTheme="majorHAnsi" w:hAnsiTheme="majorHAnsi" w:cstheme="majorHAnsi"/>
          <w:i/>
          <w:iCs/>
          <w:sz w:val="28"/>
          <w:szCs w:val="28"/>
          <w:lang w:eastAsia="vi-VN"/>
        </w:rPr>
        <w:t>, ngày</w:t>
      </w:r>
      <w:r w:rsidR="00DF4741" w:rsidRPr="00CB6D4F">
        <w:rPr>
          <w:rFonts w:asciiTheme="majorHAnsi" w:hAnsiTheme="majorHAnsi" w:cstheme="majorHAnsi"/>
          <w:i/>
          <w:iCs/>
          <w:sz w:val="28"/>
          <w:szCs w:val="28"/>
          <w:lang w:val="en-US" w:eastAsia="vi-VN"/>
        </w:rPr>
        <w:t xml:space="preserve">     </w:t>
      </w:r>
      <w:r w:rsidRPr="00CB6D4F">
        <w:rPr>
          <w:rFonts w:asciiTheme="majorHAnsi" w:hAnsiTheme="majorHAnsi" w:cstheme="majorHAnsi"/>
          <w:i/>
          <w:iCs/>
          <w:sz w:val="28"/>
          <w:szCs w:val="28"/>
          <w:lang w:eastAsia="vi-VN"/>
        </w:rPr>
        <w:t xml:space="preserve"> / </w:t>
      </w:r>
      <w:r w:rsidR="00DF4741" w:rsidRPr="00CB6D4F">
        <w:rPr>
          <w:rFonts w:asciiTheme="majorHAnsi" w:hAnsiTheme="majorHAnsi" w:cstheme="majorHAnsi"/>
          <w:i/>
          <w:iCs/>
          <w:sz w:val="28"/>
          <w:szCs w:val="28"/>
          <w:lang w:val="en-US" w:eastAsia="vi-VN"/>
        </w:rPr>
        <w:t xml:space="preserve">   </w:t>
      </w:r>
      <w:r w:rsidRPr="00CB6D4F">
        <w:rPr>
          <w:rFonts w:asciiTheme="majorHAnsi" w:hAnsiTheme="majorHAnsi" w:cstheme="majorHAnsi"/>
          <w:i/>
          <w:iCs/>
          <w:sz w:val="28"/>
          <w:szCs w:val="28"/>
          <w:lang w:eastAsia="vi-VN"/>
        </w:rPr>
        <w:t>/201</w:t>
      </w:r>
      <w:r w:rsidR="007C234E">
        <w:rPr>
          <w:rFonts w:asciiTheme="majorHAnsi" w:hAnsiTheme="majorHAnsi" w:cstheme="majorHAnsi"/>
          <w:i/>
          <w:iCs/>
          <w:sz w:val="28"/>
          <w:szCs w:val="28"/>
          <w:lang w:val="en-US" w:eastAsia="vi-VN"/>
        </w:rPr>
        <w:t>9</w:t>
      </w:r>
      <w:r w:rsidRPr="00CB6D4F">
        <w:rPr>
          <w:rFonts w:asciiTheme="majorHAnsi" w:hAnsiTheme="majorHAnsi" w:cstheme="majorHAnsi"/>
          <w:i/>
          <w:iCs/>
          <w:sz w:val="28"/>
          <w:szCs w:val="28"/>
          <w:lang w:eastAsia="vi-VN"/>
        </w:rPr>
        <w:t>)</w:t>
      </w:r>
    </w:p>
    <w:p w:rsidR="00EE2B30" w:rsidRDefault="00EE2B30" w:rsidP="00B02DB7">
      <w:pPr>
        <w:spacing w:before="40" w:after="40" w:line="288" w:lineRule="auto"/>
        <w:jc w:val="center"/>
        <w:rPr>
          <w:rFonts w:asciiTheme="majorHAnsi" w:hAnsiTheme="majorHAnsi" w:cstheme="majorHAnsi"/>
          <w:b/>
          <w:sz w:val="28"/>
          <w:szCs w:val="28"/>
          <w:lang w:val="en-US" w:eastAsia="vi-VN"/>
        </w:rPr>
      </w:pPr>
    </w:p>
    <w:p w:rsidR="00A356D7" w:rsidRPr="009E3214" w:rsidRDefault="00A356D7" w:rsidP="00B02DB7">
      <w:pPr>
        <w:spacing w:before="40" w:after="40" w:line="288" w:lineRule="auto"/>
        <w:jc w:val="center"/>
        <w:rPr>
          <w:rFonts w:asciiTheme="majorHAnsi" w:hAnsiTheme="majorHAnsi" w:cstheme="majorHAnsi"/>
          <w:b/>
          <w:sz w:val="28"/>
          <w:szCs w:val="28"/>
          <w:lang w:eastAsia="vi-VN"/>
        </w:rPr>
      </w:pPr>
      <w:r w:rsidRPr="009E3214">
        <w:rPr>
          <w:rFonts w:asciiTheme="majorHAnsi" w:hAnsiTheme="majorHAnsi" w:cstheme="majorHAnsi"/>
          <w:b/>
          <w:sz w:val="28"/>
          <w:szCs w:val="28"/>
          <w:lang w:eastAsia="vi-VN"/>
        </w:rPr>
        <w:t>Phần thứ nhất</w:t>
      </w:r>
    </w:p>
    <w:p w:rsidR="00CA1ABD" w:rsidRDefault="00A356D7" w:rsidP="00B02DB7">
      <w:pPr>
        <w:spacing w:before="40" w:after="40" w:line="288" w:lineRule="auto"/>
        <w:jc w:val="center"/>
        <w:rPr>
          <w:rFonts w:asciiTheme="majorHAnsi" w:hAnsiTheme="majorHAnsi" w:cstheme="majorHAnsi"/>
          <w:b/>
          <w:smallCaps/>
          <w:sz w:val="28"/>
          <w:szCs w:val="28"/>
          <w:lang w:val="en-US" w:eastAsia="vi-VN"/>
        </w:rPr>
      </w:pPr>
      <w:r w:rsidRPr="009E3214">
        <w:rPr>
          <w:rFonts w:asciiTheme="majorHAnsi" w:hAnsiTheme="majorHAnsi" w:cstheme="majorHAnsi"/>
          <w:b/>
          <w:sz w:val="28"/>
          <w:szCs w:val="28"/>
          <w:lang w:eastAsia="vi-VN"/>
        </w:rPr>
        <w:t>KẾT QUẢ VIỆC XÂY D</w:t>
      </w:r>
      <w:r w:rsidR="00DF4741" w:rsidRPr="009E3214">
        <w:rPr>
          <w:rFonts w:asciiTheme="majorHAnsi" w:hAnsiTheme="majorHAnsi" w:cstheme="majorHAnsi"/>
          <w:b/>
          <w:sz w:val="28"/>
          <w:szCs w:val="28"/>
          <w:lang w:val="en-US" w:eastAsia="vi-VN"/>
        </w:rPr>
        <w:t>Ự</w:t>
      </w:r>
      <w:r w:rsidRPr="009E3214">
        <w:rPr>
          <w:rFonts w:asciiTheme="majorHAnsi" w:hAnsiTheme="majorHAnsi" w:cstheme="majorHAnsi"/>
          <w:b/>
          <w:sz w:val="28"/>
          <w:szCs w:val="28"/>
          <w:lang w:eastAsia="vi-VN"/>
        </w:rPr>
        <w:t xml:space="preserve">NG </w:t>
      </w:r>
      <w:r w:rsidR="00DF4741" w:rsidRPr="009E3214">
        <w:rPr>
          <w:rFonts w:asciiTheme="majorHAnsi" w:hAnsiTheme="majorHAnsi" w:cstheme="majorHAnsi"/>
          <w:b/>
          <w:smallCaps/>
          <w:sz w:val="28"/>
          <w:szCs w:val="28"/>
          <w:lang w:val="en-US" w:eastAsia="vi-VN"/>
        </w:rPr>
        <w:t>VÀ</w:t>
      </w:r>
      <w:r w:rsidRPr="009E3214">
        <w:rPr>
          <w:rFonts w:asciiTheme="majorHAnsi" w:hAnsiTheme="majorHAnsi" w:cstheme="majorHAnsi"/>
          <w:b/>
          <w:sz w:val="28"/>
          <w:szCs w:val="28"/>
          <w:lang w:eastAsia="vi-VN"/>
        </w:rPr>
        <w:t xml:space="preserve"> TH</w:t>
      </w:r>
      <w:r w:rsidR="00DF4741" w:rsidRPr="009E3214">
        <w:rPr>
          <w:rFonts w:asciiTheme="majorHAnsi" w:hAnsiTheme="majorHAnsi" w:cstheme="majorHAnsi"/>
          <w:b/>
          <w:sz w:val="28"/>
          <w:szCs w:val="28"/>
          <w:lang w:val="en-US" w:eastAsia="vi-VN"/>
        </w:rPr>
        <w:t>Ự</w:t>
      </w:r>
      <w:r w:rsidRPr="009E3214">
        <w:rPr>
          <w:rFonts w:asciiTheme="majorHAnsi" w:hAnsiTheme="majorHAnsi" w:cstheme="majorHAnsi"/>
          <w:b/>
          <w:sz w:val="28"/>
          <w:szCs w:val="28"/>
          <w:lang w:eastAsia="vi-VN"/>
        </w:rPr>
        <w:t xml:space="preserve">C </w:t>
      </w:r>
      <w:r w:rsidR="00DF4741" w:rsidRPr="009E3214">
        <w:rPr>
          <w:rFonts w:asciiTheme="majorHAnsi" w:hAnsiTheme="majorHAnsi" w:cstheme="majorHAnsi"/>
          <w:b/>
          <w:smallCaps/>
          <w:sz w:val="28"/>
          <w:szCs w:val="28"/>
          <w:lang w:val="en-US" w:eastAsia="vi-VN"/>
        </w:rPr>
        <w:t xml:space="preserve">HIỆN </w:t>
      </w:r>
    </w:p>
    <w:p w:rsidR="00A356D7" w:rsidRPr="005001CD" w:rsidRDefault="00DF4741" w:rsidP="00B02DB7">
      <w:pPr>
        <w:spacing w:before="40" w:after="40" w:line="288" w:lineRule="auto"/>
        <w:jc w:val="center"/>
        <w:rPr>
          <w:rFonts w:asciiTheme="majorHAnsi" w:hAnsiTheme="majorHAnsi" w:cstheme="majorHAnsi"/>
          <w:b/>
          <w:sz w:val="28"/>
          <w:szCs w:val="28"/>
          <w:lang w:val="en-US" w:eastAsia="vi-VN"/>
        </w:rPr>
      </w:pPr>
      <w:r w:rsidRPr="009E3214">
        <w:rPr>
          <w:rFonts w:asciiTheme="majorHAnsi" w:hAnsiTheme="majorHAnsi" w:cstheme="majorHAnsi"/>
          <w:b/>
          <w:smallCaps/>
          <w:sz w:val="28"/>
          <w:szCs w:val="28"/>
          <w:lang w:val="en-US" w:eastAsia="vi-VN"/>
        </w:rPr>
        <w:t>QUY CHẾ DÂN CHỦ Ở CƠ SỞ</w:t>
      </w:r>
      <w:r w:rsidR="00A356D7" w:rsidRPr="009E3214">
        <w:rPr>
          <w:rFonts w:asciiTheme="majorHAnsi" w:hAnsiTheme="majorHAnsi" w:cstheme="majorHAnsi"/>
          <w:b/>
          <w:sz w:val="28"/>
          <w:szCs w:val="28"/>
          <w:lang w:eastAsia="vi-VN"/>
        </w:rPr>
        <w:t xml:space="preserve"> N</w:t>
      </w:r>
      <w:r w:rsidR="009E3214" w:rsidRPr="009E3214">
        <w:rPr>
          <w:rFonts w:asciiTheme="majorHAnsi" w:hAnsiTheme="majorHAnsi" w:cstheme="majorHAnsi"/>
          <w:b/>
          <w:sz w:val="28"/>
          <w:szCs w:val="28"/>
          <w:lang w:val="en-US" w:eastAsia="vi-VN"/>
        </w:rPr>
        <w:t>Ă</w:t>
      </w:r>
      <w:r w:rsidR="00A356D7" w:rsidRPr="009E3214">
        <w:rPr>
          <w:rFonts w:asciiTheme="majorHAnsi" w:hAnsiTheme="majorHAnsi" w:cstheme="majorHAnsi"/>
          <w:b/>
          <w:sz w:val="28"/>
          <w:szCs w:val="28"/>
          <w:lang w:eastAsia="vi-VN"/>
        </w:rPr>
        <w:t xml:space="preserve">M </w:t>
      </w:r>
      <w:r w:rsidR="005001CD">
        <w:rPr>
          <w:rFonts w:asciiTheme="majorHAnsi" w:hAnsiTheme="majorHAnsi" w:cstheme="majorHAnsi"/>
          <w:b/>
          <w:sz w:val="28"/>
          <w:szCs w:val="28"/>
          <w:lang w:val="en-US" w:eastAsia="vi-VN"/>
        </w:rPr>
        <w:t>…….</w:t>
      </w:r>
    </w:p>
    <w:p w:rsidR="00DF4741" w:rsidRPr="009E3214" w:rsidRDefault="00DF4741" w:rsidP="00B02DB7">
      <w:pPr>
        <w:spacing w:before="40" w:after="40" w:line="288" w:lineRule="auto"/>
        <w:ind w:firstLine="720"/>
        <w:jc w:val="both"/>
        <w:rPr>
          <w:rFonts w:asciiTheme="majorHAnsi" w:eastAsia="Times New Roman" w:hAnsiTheme="majorHAnsi" w:cstheme="majorHAnsi"/>
          <w:b/>
          <w:bCs/>
          <w:color w:val="000000"/>
          <w:sz w:val="28"/>
          <w:szCs w:val="28"/>
          <w:lang w:val="en-US" w:eastAsia="vi-VN"/>
        </w:rPr>
      </w:pPr>
    </w:p>
    <w:p w:rsidR="00A356D7" w:rsidRPr="00CB6D4F" w:rsidRDefault="00A356D7" w:rsidP="00B02DB7">
      <w:pPr>
        <w:spacing w:before="40" w:after="40" w:line="288" w:lineRule="auto"/>
        <w:ind w:firstLine="720"/>
        <w:jc w:val="both"/>
        <w:rPr>
          <w:rFonts w:asciiTheme="majorHAnsi" w:hAnsiTheme="majorHAnsi" w:cstheme="majorHAnsi"/>
          <w:b/>
          <w:sz w:val="28"/>
          <w:szCs w:val="28"/>
          <w:lang w:eastAsia="vi-VN"/>
        </w:rPr>
      </w:pPr>
      <w:r w:rsidRPr="00CB6D4F">
        <w:rPr>
          <w:rFonts w:asciiTheme="majorHAnsi" w:hAnsiTheme="majorHAnsi" w:cstheme="majorHAnsi"/>
          <w:b/>
          <w:sz w:val="28"/>
          <w:szCs w:val="28"/>
          <w:lang w:eastAsia="vi-VN"/>
        </w:rPr>
        <w:t>I. CÔNG TÁC LÃNH ĐẠO, CHỈ ĐẠO CỦA CẤP ỦY, CHÍNH QUYỀN VÀ HOẠT ĐỘNG CỦA BAN CHỈ ĐẠO TH</w:t>
      </w:r>
      <w:r w:rsidR="00DF4741" w:rsidRPr="00CB6D4F">
        <w:rPr>
          <w:rFonts w:asciiTheme="majorHAnsi" w:hAnsiTheme="majorHAnsi" w:cstheme="majorHAnsi"/>
          <w:b/>
          <w:sz w:val="28"/>
          <w:szCs w:val="28"/>
          <w:lang w:val="en-US" w:eastAsia="vi-VN"/>
        </w:rPr>
        <w:t>Ự</w:t>
      </w:r>
      <w:r w:rsidRPr="00CB6D4F">
        <w:rPr>
          <w:rFonts w:asciiTheme="majorHAnsi" w:hAnsiTheme="majorHAnsi" w:cstheme="majorHAnsi"/>
          <w:b/>
          <w:sz w:val="28"/>
          <w:szCs w:val="28"/>
          <w:lang w:eastAsia="vi-VN"/>
        </w:rPr>
        <w:t>C HIỆN QUY CH</w:t>
      </w:r>
      <w:r w:rsidR="00CB6D4F">
        <w:rPr>
          <w:rFonts w:asciiTheme="majorHAnsi" w:hAnsiTheme="majorHAnsi" w:cstheme="majorHAnsi"/>
          <w:b/>
          <w:sz w:val="28"/>
          <w:szCs w:val="28"/>
          <w:lang w:val="en-US" w:eastAsia="vi-VN"/>
        </w:rPr>
        <w:t>Ế</w:t>
      </w:r>
      <w:r w:rsidRPr="00CB6D4F">
        <w:rPr>
          <w:rFonts w:asciiTheme="majorHAnsi" w:hAnsiTheme="majorHAnsi" w:cstheme="majorHAnsi"/>
          <w:b/>
          <w:sz w:val="28"/>
          <w:szCs w:val="28"/>
          <w:lang w:eastAsia="vi-VN"/>
        </w:rPr>
        <w:t xml:space="preserve"> DÂN CHỦ Ở </w:t>
      </w:r>
      <w:r w:rsidR="00DF4741" w:rsidRPr="00CB6D4F">
        <w:rPr>
          <w:rFonts w:asciiTheme="majorHAnsi" w:hAnsiTheme="majorHAnsi" w:cstheme="majorHAnsi"/>
          <w:b/>
          <w:sz w:val="28"/>
          <w:szCs w:val="28"/>
          <w:lang w:val="en-US" w:eastAsia="vi-VN"/>
        </w:rPr>
        <w:t>CƠ</w:t>
      </w:r>
      <w:r w:rsidRPr="00CB6D4F">
        <w:rPr>
          <w:rFonts w:asciiTheme="majorHAnsi" w:hAnsiTheme="majorHAnsi" w:cstheme="majorHAnsi"/>
          <w:b/>
          <w:sz w:val="28"/>
          <w:szCs w:val="28"/>
          <w:lang w:eastAsia="vi-VN"/>
        </w:rPr>
        <w:t xml:space="preserve"> SỞ</w:t>
      </w:r>
    </w:p>
    <w:p w:rsidR="00A356D7" w:rsidRPr="009E3214" w:rsidRDefault="00DF4741" w:rsidP="00B02DB7">
      <w:pPr>
        <w:spacing w:before="40" w:after="40" w:line="288" w:lineRule="auto"/>
        <w:ind w:firstLine="720"/>
        <w:jc w:val="both"/>
        <w:rPr>
          <w:rFonts w:asciiTheme="majorHAnsi" w:hAnsiTheme="majorHAnsi" w:cstheme="majorHAnsi"/>
          <w:b/>
          <w:sz w:val="28"/>
          <w:szCs w:val="28"/>
          <w:lang w:eastAsia="vi-VN"/>
        </w:rPr>
      </w:pPr>
      <w:r w:rsidRPr="009E3214">
        <w:rPr>
          <w:rFonts w:asciiTheme="majorHAnsi" w:hAnsiTheme="majorHAnsi" w:cstheme="majorHAnsi"/>
          <w:b/>
          <w:sz w:val="28"/>
          <w:szCs w:val="28"/>
          <w:lang w:val="en-US" w:eastAsia="vi-VN"/>
        </w:rPr>
        <w:t xml:space="preserve">1. </w:t>
      </w:r>
      <w:r w:rsidR="00A356D7" w:rsidRPr="009E3214">
        <w:rPr>
          <w:rFonts w:asciiTheme="majorHAnsi" w:hAnsiTheme="majorHAnsi" w:cstheme="majorHAnsi"/>
          <w:b/>
          <w:sz w:val="28"/>
          <w:szCs w:val="28"/>
          <w:lang w:eastAsia="vi-VN"/>
        </w:rPr>
        <w:t>Công tác lãnh đạo, chỉ đạo việc xây dựng và thực hiện quy chế dân chủ ở cơ sở của cấp ủy và chính quyền</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Việc ban hành các văn bản lãnh đạo, chỉ đạo quán triệt và tri</w:t>
      </w:r>
      <w:r w:rsidRPr="009E3214">
        <w:rPr>
          <w:rFonts w:asciiTheme="majorHAnsi" w:hAnsiTheme="majorHAnsi" w:cstheme="majorHAnsi"/>
          <w:sz w:val="28"/>
          <w:szCs w:val="28"/>
          <w:lang w:val="en-US" w:eastAsia="vi-VN"/>
        </w:rPr>
        <w:t>ể</w:t>
      </w:r>
      <w:r w:rsidR="00A356D7" w:rsidRPr="009E3214">
        <w:rPr>
          <w:rFonts w:asciiTheme="majorHAnsi" w:hAnsiTheme="majorHAnsi" w:cstheme="majorHAnsi"/>
          <w:sz w:val="28"/>
          <w:szCs w:val="28"/>
          <w:lang w:eastAsia="vi-VN"/>
        </w:rPr>
        <w:t>n khai các nghị quyết, chỉ thị, kết luận của Đảng và pháp luật của Nhà nước về thực hiện quy chế dân chủ ở cơ sở.</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Công tác lãnh đạo, chỉ đạo việc phổ biến, tuyên truyền nâng cao nhận thức, trách nhiệm về xây dựng và thực hiện quy chế dân chủ ở cơ sở.</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Công tác lãnh đạo, chỉ đạo kiểm tra việc xây dựng và thực hiện quy chế dân chủ ở cơ sở.</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 xml:space="preserve">Vai trò, trách nhiệm của người đứng đầu cấp ủy, chính quyền trong chỉ đạọ thực hiện quy chế dân chủ ở cơ sở trong phạm </w:t>
      </w:r>
      <w:proofErr w:type="gramStart"/>
      <w:r w:rsidR="00A356D7" w:rsidRPr="009E3214">
        <w:rPr>
          <w:rFonts w:asciiTheme="majorHAnsi" w:hAnsiTheme="majorHAnsi" w:cstheme="majorHAnsi"/>
          <w:sz w:val="28"/>
          <w:szCs w:val="28"/>
          <w:lang w:eastAsia="vi-VN"/>
        </w:rPr>
        <w:t>vi</w:t>
      </w:r>
      <w:proofErr w:type="gramEnd"/>
      <w:r w:rsidR="00A356D7" w:rsidRPr="009E3214">
        <w:rPr>
          <w:rFonts w:asciiTheme="majorHAnsi" w:hAnsiTheme="majorHAnsi" w:cstheme="majorHAnsi"/>
          <w:sz w:val="28"/>
          <w:szCs w:val="28"/>
          <w:lang w:eastAsia="vi-VN"/>
        </w:rPr>
        <w:t xml:space="preserve"> phân cấp quản lý.</w:t>
      </w:r>
    </w:p>
    <w:p w:rsidR="00A356D7" w:rsidRPr="009E3214" w:rsidRDefault="002B2B00" w:rsidP="00B02DB7">
      <w:pPr>
        <w:spacing w:before="40" w:after="40" w:line="288" w:lineRule="auto"/>
        <w:ind w:firstLine="720"/>
        <w:jc w:val="both"/>
        <w:rPr>
          <w:rFonts w:asciiTheme="majorHAnsi" w:hAnsiTheme="majorHAnsi" w:cstheme="majorHAnsi"/>
          <w:b/>
          <w:sz w:val="28"/>
          <w:szCs w:val="28"/>
          <w:lang w:eastAsia="vi-VN"/>
        </w:rPr>
      </w:pPr>
      <w:r>
        <w:rPr>
          <w:rFonts w:asciiTheme="majorHAnsi" w:hAnsiTheme="majorHAnsi" w:cstheme="majorHAnsi"/>
          <w:b/>
          <w:sz w:val="28"/>
          <w:szCs w:val="28"/>
          <w:lang w:val="en-US" w:eastAsia="vi-VN"/>
        </w:rPr>
        <w:t>2</w:t>
      </w:r>
      <w:r w:rsidR="00A356D7" w:rsidRPr="009E3214">
        <w:rPr>
          <w:rFonts w:asciiTheme="majorHAnsi" w:hAnsiTheme="majorHAnsi" w:cstheme="majorHAnsi"/>
          <w:b/>
          <w:sz w:val="28"/>
          <w:szCs w:val="28"/>
          <w:lang w:eastAsia="vi-VN"/>
        </w:rPr>
        <w:t xml:space="preserve">. Hoạt động của </w:t>
      </w:r>
      <w:r w:rsidR="0054056D">
        <w:rPr>
          <w:rFonts w:asciiTheme="majorHAnsi" w:hAnsiTheme="majorHAnsi" w:cstheme="majorHAnsi"/>
          <w:b/>
          <w:sz w:val="28"/>
          <w:szCs w:val="28"/>
          <w:lang w:val="en-US" w:eastAsia="vi-VN"/>
        </w:rPr>
        <w:t>LĐLĐ huyện, thành phố, Công đoàn ngành, Công đoàn các Khu công nghiệp</w:t>
      </w:r>
      <w:r w:rsidR="00A356D7" w:rsidRPr="009E3214">
        <w:rPr>
          <w:rFonts w:asciiTheme="majorHAnsi" w:hAnsiTheme="majorHAnsi" w:cstheme="majorHAnsi"/>
          <w:b/>
          <w:sz w:val="28"/>
          <w:szCs w:val="28"/>
          <w:lang w:eastAsia="vi-VN"/>
        </w:rPr>
        <w:t xml:space="preserve"> trong việc chỉ đạo, hướng dẫn, phối hợp thực hiện quy chế dân chủ </w:t>
      </w:r>
      <w:r w:rsidR="00DF4741" w:rsidRPr="009E3214">
        <w:rPr>
          <w:rFonts w:asciiTheme="majorHAnsi" w:hAnsiTheme="majorHAnsi" w:cstheme="majorHAnsi"/>
          <w:b/>
          <w:sz w:val="28"/>
          <w:szCs w:val="28"/>
          <w:lang w:val="en-US" w:eastAsia="vi-VN"/>
        </w:rPr>
        <w:t>ở</w:t>
      </w:r>
      <w:r w:rsidR="00A356D7" w:rsidRPr="009E3214">
        <w:rPr>
          <w:rFonts w:asciiTheme="majorHAnsi" w:hAnsiTheme="majorHAnsi" w:cstheme="majorHAnsi"/>
          <w:b/>
          <w:sz w:val="28"/>
          <w:szCs w:val="28"/>
          <w:lang w:eastAsia="vi-VN"/>
        </w:rPr>
        <w:t xml:space="preserve"> cơ sở</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Việc ban hành các văn bản chỉ đạo, hướng dẫn thực hiện quy chế dân chủ ở cơ</w:t>
      </w:r>
      <w:r w:rsidRPr="009E3214">
        <w:rPr>
          <w:rFonts w:asciiTheme="majorHAnsi" w:hAnsiTheme="majorHAnsi" w:cstheme="majorHAnsi"/>
          <w:sz w:val="28"/>
          <w:szCs w:val="28"/>
          <w:lang w:val="en-US" w:eastAsia="vi-VN"/>
        </w:rPr>
        <w:t xml:space="preserve"> sở</w:t>
      </w:r>
      <w:r w:rsidR="00A356D7" w:rsidRPr="009E3214">
        <w:rPr>
          <w:rFonts w:asciiTheme="majorHAnsi" w:hAnsiTheme="majorHAnsi" w:cstheme="majorHAnsi"/>
          <w:sz w:val="28"/>
          <w:szCs w:val="28"/>
          <w:lang w:eastAsia="vi-VN"/>
        </w:rPr>
        <w:t>.</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 xml:space="preserve">Kết quả thực hiện giám sát, phản biện xã hội, góp ý xây dựng Đảng, xây dựng chính quyền theo Quyết định số 217-QĐ/TW và Quyết định số 218-QĐ/TW, ngày 12/12/2013 của Bộ Chính trị khóa XI về </w:t>
      </w:r>
      <w:r w:rsidR="00A356D7" w:rsidRPr="009E3214">
        <w:rPr>
          <w:rFonts w:asciiTheme="majorHAnsi" w:hAnsiTheme="majorHAnsi" w:cstheme="majorHAnsi"/>
          <w:i/>
          <w:iCs/>
          <w:sz w:val="28"/>
          <w:szCs w:val="28"/>
          <w:lang w:eastAsia="vi-VN"/>
        </w:rPr>
        <w:t>“Quy chế gi</w:t>
      </w:r>
      <w:r w:rsidR="005436F0">
        <w:rPr>
          <w:rFonts w:asciiTheme="majorHAnsi" w:hAnsiTheme="majorHAnsi" w:cstheme="majorHAnsi"/>
          <w:i/>
          <w:iCs/>
          <w:sz w:val="28"/>
          <w:szCs w:val="28"/>
          <w:lang w:val="en-US" w:eastAsia="vi-VN"/>
        </w:rPr>
        <w:t>á</w:t>
      </w:r>
      <w:r w:rsidR="00A356D7" w:rsidRPr="009E3214">
        <w:rPr>
          <w:rFonts w:asciiTheme="majorHAnsi" w:hAnsiTheme="majorHAnsi" w:cstheme="majorHAnsi"/>
          <w:i/>
          <w:iCs/>
          <w:sz w:val="28"/>
          <w:szCs w:val="28"/>
          <w:lang w:eastAsia="vi-VN"/>
        </w:rPr>
        <w:t xml:space="preserve">m sát và phản biện xã </w:t>
      </w:r>
      <w:r w:rsidR="00A356D7" w:rsidRPr="009E3214">
        <w:rPr>
          <w:rFonts w:asciiTheme="majorHAnsi" w:hAnsiTheme="majorHAnsi" w:cstheme="majorHAnsi"/>
          <w:i/>
          <w:iCs/>
          <w:sz w:val="28"/>
          <w:szCs w:val="28"/>
          <w:lang w:eastAsia="vi-VN"/>
        </w:rPr>
        <w:lastRenderedPageBreak/>
        <w:t>hội của Mặt trận Tổ quốc Việt Nam và các đoàn thể ch</w:t>
      </w:r>
      <w:r w:rsidR="001C7EBB">
        <w:rPr>
          <w:rFonts w:asciiTheme="majorHAnsi" w:hAnsiTheme="majorHAnsi" w:cstheme="majorHAnsi"/>
          <w:i/>
          <w:iCs/>
          <w:sz w:val="28"/>
          <w:szCs w:val="28"/>
          <w:lang w:val="en-US" w:eastAsia="vi-VN"/>
        </w:rPr>
        <w:t>í</w:t>
      </w:r>
      <w:r w:rsidR="00A356D7" w:rsidRPr="009E3214">
        <w:rPr>
          <w:rFonts w:asciiTheme="majorHAnsi" w:hAnsiTheme="majorHAnsi" w:cstheme="majorHAnsi"/>
          <w:i/>
          <w:iCs/>
          <w:sz w:val="28"/>
          <w:szCs w:val="28"/>
          <w:lang w:eastAsia="vi-VN"/>
        </w:rPr>
        <w:t>nh trị - xã hộ</w:t>
      </w:r>
      <w:r w:rsidR="005436F0">
        <w:rPr>
          <w:rFonts w:asciiTheme="majorHAnsi" w:hAnsiTheme="majorHAnsi" w:cstheme="majorHAnsi"/>
          <w:i/>
          <w:iCs/>
          <w:sz w:val="28"/>
          <w:szCs w:val="28"/>
          <w:lang w:eastAsia="vi-VN"/>
        </w:rPr>
        <w:t>i</w:t>
      </w:r>
      <w:r w:rsidR="00A356D7" w:rsidRPr="009E3214">
        <w:rPr>
          <w:rFonts w:asciiTheme="majorHAnsi" w:hAnsiTheme="majorHAnsi" w:cstheme="majorHAnsi"/>
          <w:i/>
          <w:iCs/>
          <w:sz w:val="28"/>
          <w:szCs w:val="28"/>
          <w:lang w:eastAsia="vi-VN"/>
        </w:rPr>
        <w:t>”, “Quy định về việc Mặt trận Tổ quốc Việt Nam, các đoàn thể ch</w:t>
      </w:r>
      <w:r w:rsidR="001C7EBB">
        <w:rPr>
          <w:rFonts w:asciiTheme="majorHAnsi" w:hAnsiTheme="majorHAnsi" w:cstheme="majorHAnsi"/>
          <w:i/>
          <w:iCs/>
          <w:sz w:val="28"/>
          <w:szCs w:val="28"/>
          <w:lang w:val="en-US" w:eastAsia="vi-VN"/>
        </w:rPr>
        <w:t>í</w:t>
      </w:r>
      <w:r w:rsidR="00A356D7" w:rsidRPr="009E3214">
        <w:rPr>
          <w:rFonts w:asciiTheme="majorHAnsi" w:hAnsiTheme="majorHAnsi" w:cstheme="majorHAnsi"/>
          <w:i/>
          <w:iCs/>
          <w:sz w:val="28"/>
          <w:szCs w:val="28"/>
          <w:lang w:eastAsia="vi-VN"/>
        </w:rPr>
        <w:t>nh trị</w:t>
      </w:r>
      <w:r w:rsidR="00A356D7" w:rsidRPr="009E3214">
        <w:rPr>
          <w:rFonts w:asciiTheme="majorHAnsi" w:hAnsiTheme="majorHAnsi" w:cstheme="majorHAnsi"/>
          <w:sz w:val="28"/>
          <w:szCs w:val="28"/>
          <w:lang w:eastAsia="vi-VN"/>
        </w:rPr>
        <w:t xml:space="preserve"> - </w:t>
      </w:r>
      <w:r w:rsidR="00A356D7" w:rsidRPr="009E3214">
        <w:rPr>
          <w:rFonts w:asciiTheme="majorHAnsi" w:hAnsiTheme="majorHAnsi" w:cstheme="majorHAnsi"/>
          <w:i/>
          <w:iCs/>
          <w:sz w:val="28"/>
          <w:szCs w:val="28"/>
          <w:lang w:eastAsia="vi-VN"/>
        </w:rPr>
        <w:t xml:space="preserve">xã hội và Nhân dân tham gia góp </w:t>
      </w:r>
      <w:r w:rsidR="0054056D">
        <w:rPr>
          <w:rFonts w:asciiTheme="majorHAnsi" w:hAnsiTheme="majorHAnsi" w:cstheme="majorHAnsi"/>
          <w:i/>
          <w:iCs/>
          <w:sz w:val="28"/>
          <w:szCs w:val="28"/>
          <w:lang w:val="en-US" w:eastAsia="vi-VN"/>
        </w:rPr>
        <w:t>ý</w:t>
      </w:r>
      <w:r w:rsidR="00A356D7" w:rsidRPr="009E3214">
        <w:rPr>
          <w:rFonts w:asciiTheme="majorHAnsi" w:hAnsiTheme="majorHAnsi" w:cstheme="majorHAnsi"/>
          <w:i/>
          <w:iCs/>
          <w:sz w:val="28"/>
          <w:szCs w:val="28"/>
          <w:lang w:eastAsia="vi-VN"/>
        </w:rPr>
        <w:t xml:space="preserve"> xây dựng Đảng, xây dựng ch</w:t>
      </w:r>
      <w:r w:rsidR="0054056D">
        <w:rPr>
          <w:rFonts w:asciiTheme="majorHAnsi" w:hAnsiTheme="majorHAnsi" w:cstheme="majorHAnsi"/>
          <w:i/>
          <w:iCs/>
          <w:sz w:val="28"/>
          <w:szCs w:val="28"/>
          <w:lang w:val="en-US" w:eastAsia="vi-VN"/>
        </w:rPr>
        <w:t>í</w:t>
      </w:r>
      <w:r w:rsidR="00A356D7" w:rsidRPr="009E3214">
        <w:rPr>
          <w:rFonts w:asciiTheme="majorHAnsi" w:hAnsiTheme="majorHAnsi" w:cstheme="majorHAnsi"/>
          <w:i/>
          <w:iCs/>
          <w:sz w:val="28"/>
          <w:szCs w:val="28"/>
          <w:lang w:eastAsia="vi-VN"/>
        </w:rPr>
        <w:t>nh quyề</w:t>
      </w:r>
      <w:r w:rsidR="001C7EBB">
        <w:rPr>
          <w:rFonts w:asciiTheme="majorHAnsi" w:hAnsiTheme="majorHAnsi" w:cstheme="majorHAnsi"/>
          <w:i/>
          <w:iCs/>
          <w:sz w:val="28"/>
          <w:szCs w:val="28"/>
          <w:lang w:eastAsia="vi-VN"/>
        </w:rPr>
        <w:t>n</w:t>
      </w:r>
      <w:r w:rsidR="00A356D7" w:rsidRPr="009E3214">
        <w:rPr>
          <w:rFonts w:asciiTheme="majorHAnsi" w:hAnsiTheme="majorHAnsi" w:cstheme="majorHAnsi"/>
          <w:i/>
          <w:iCs/>
          <w:sz w:val="28"/>
          <w:szCs w:val="28"/>
          <w:lang w:eastAsia="vi-VN"/>
        </w:rPr>
        <w:t>”,</w:t>
      </w:r>
    </w:p>
    <w:p w:rsidR="00A356D7" w:rsidRPr="00CB6D4F" w:rsidRDefault="00CB6D4F" w:rsidP="00B02DB7">
      <w:pPr>
        <w:spacing w:before="40" w:after="40" w:line="288" w:lineRule="auto"/>
        <w:jc w:val="both"/>
        <w:rPr>
          <w:rFonts w:asciiTheme="majorHAnsi" w:hAnsiTheme="majorHAnsi" w:cstheme="majorHAnsi"/>
          <w:b/>
          <w:sz w:val="28"/>
          <w:szCs w:val="28"/>
          <w:lang w:eastAsia="vi-VN"/>
        </w:rPr>
      </w:pPr>
      <w:r w:rsidRPr="00CB6D4F">
        <w:rPr>
          <w:rFonts w:asciiTheme="majorHAnsi" w:hAnsiTheme="majorHAnsi" w:cstheme="majorHAnsi"/>
          <w:b/>
          <w:sz w:val="28"/>
          <w:szCs w:val="28"/>
          <w:lang w:val="en-US" w:eastAsia="vi-VN"/>
        </w:rPr>
        <w:tab/>
      </w:r>
      <w:r w:rsidR="0054056D">
        <w:rPr>
          <w:rFonts w:asciiTheme="majorHAnsi" w:hAnsiTheme="majorHAnsi" w:cstheme="majorHAnsi"/>
          <w:b/>
          <w:sz w:val="28"/>
          <w:szCs w:val="28"/>
          <w:lang w:val="en-US" w:eastAsia="vi-VN"/>
        </w:rPr>
        <w:t>II</w:t>
      </w:r>
      <w:r w:rsidR="00A356D7" w:rsidRPr="00CB6D4F">
        <w:rPr>
          <w:rFonts w:asciiTheme="majorHAnsi" w:hAnsiTheme="majorHAnsi" w:cstheme="majorHAnsi"/>
          <w:b/>
          <w:sz w:val="28"/>
          <w:szCs w:val="28"/>
          <w:lang w:eastAsia="vi-VN"/>
        </w:rPr>
        <w:t>. K</w:t>
      </w:r>
      <w:r w:rsidRPr="00CB6D4F">
        <w:rPr>
          <w:rFonts w:asciiTheme="majorHAnsi" w:hAnsiTheme="majorHAnsi" w:cstheme="majorHAnsi"/>
          <w:b/>
          <w:sz w:val="28"/>
          <w:szCs w:val="28"/>
          <w:lang w:val="en-US" w:eastAsia="vi-VN"/>
        </w:rPr>
        <w:t>Ế</w:t>
      </w:r>
      <w:r w:rsidR="00A356D7" w:rsidRPr="00CB6D4F">
        <w:rPr>
          <w:rFonts w:asciiTheme="majorHAnsi" w:hAnsiTheme="majorHAnsi" w:cstheme="majorHAnsi"/>
          <w:b/>
          <w:sz w:val="28"/>
          <w:szCs w:val="28"/>
          <w:lang w:eastAsia="vi-VN"/>
        </w:rPr>
        <w:t>T QUẢ THỰC HIỆN QUY CH</w:t>
      </w:r>
      <w:r w:rsidR="0054056D">
        <w:rPr>
          <w:rFonts w:asciiTheme="majorHAnsi" w:hAnsiTheme="majorHAnsi" w:cstheme="majorHAnsi"/>
          <w:b/>
          <w:sz w:val="28"/>
          <w:szCs w:val="28"/>
          <w:lang w:val="en-US" w:eastAsia="vi-VN"/>
        </w:rPr>
        <w:t>Ế</w:t>
      </w:r>
      <w:r w:rsidR="00A356D7" w:rsidRPr="00CB6D4F">
        <w:rPr>
          <w:rFonts w:asciiTheme="majorHAnsi" w:hAnsiTheme="majorHAnsi" w:cstheme="majorHAnsi"/>
          <w:b/>
          <w:sz w:val="28"/>
          <w:szCs w:val="28"/>
          <w:lang w:eastAsia="vi-VN"/>
        </w:rPr>
        <w:t xml:space="preserve"> DÂN CHỦ Ở CÁC LOẠI HÌNH C</w:t>
      </w:r>
      <w:r w:rsidRPr="00CB6D4F">
        <w:rPr>
          <w:rFonts w:asciiTheme="majorHAnsi" w:hAnsiTheme="majorHAnsi" w:cstheme="majorHAnsi"/>
          <w:b/>
          <w:sz w:val="28"/>
          <w:szCs w:val="28"/>
          <w:lang w:val="en-US" w:eastAsia="vi-VN"/>
        </w:rPr>
        <w:t>Ơ</w:t>
      </w:r>
      <w:r w:rsidR="00A356D7" w:rsidRPr="00CB6D4F">
        <w:rPr>
          <w:rFonts w:asciiTheme="majorHAnsi" w:hAnsiTheme="majorHAnsi" w:cstheme="majorHAnsi"/>
          <w:b/>
          <w:sz w:val="28"/>
          <w:szCs w:val="28"/>
          <w:lang w:eastAsia="vi-VN"/>
        </w:rPr>
        <w:t xml:space="preserve"> SỞ</w:t>
      </w:r>
    </w:p>
    <w:p w:rsidR="004629F2" w:rsidRPr="004629F2" w:rsidRDefault="004629F2" w:rsidP="00B02DB7">
      <w:pPr>
        <w:spacing w:before="40" w:after="40" w:line="288" w:lineRule="auto"/>
        <w:ind w:firstLine="720"/>
        <w:jc w:val="both"/>
        <w:rPr>
          <w:rFonts w:asciiTheme="majorHAnsi" w:hAnsiTheme="majorHAnsi" w:cstheme="majorHAnsi"/>
          <w:b/>
          <w:spacing w:val="-8"/>
          <w:sz w:val="28"/>
          <w:szCs w:val="28"/>
        </w:rPr>
      </w:pPr>
      <w:r w:rsidRPr="004629F2">
        <w:rPr>
          <w:rFonts w:asciiTheme="majorHAnsi" w:hAnsiTheme="majorHAnsi" w:cstheme="majorHAnsi"/>
          <w:b/>
          <w:spacing w:val="-8"/>
          <w:sz w:val="28"/>
          <w:szCs w:val="28"/>
        </w:rPr>
        <w:t xml:space="preserve">2. Kết quả thực hiện </w:t>
      </w:r>
      <w:r w:rsidRPr="004629F2">
        <w:rPr>
          <w:rFonts w:asciiTheme="majorHAnsi" w:hAnsiTheme="majorHAnsi" w:cstheme="majorHAnsi"/>
          <w:b/>
          <w:sz w:val="28"/>
          <w:szCs w:val="28"/>
        </w:rPr>
        <w:t xml:space="preserve">quy chế dân chủ ở cơ sở </w:t>
      </w:r>
    </w:p>
    <w:p w:rsidR="004629F2" w:rsidRPr="004629F2" w:rsidRDefault="004629F2" w:rsidP="00B02DB7">
      <w:pPr>
        <w:pStyle w:val="BodyText"/>
        <w:spacing w:before="40" w:after="40" w:line="288" w:lineRule="auto"/>
        <w:ind w:firstLine="720"/>
        <w:rPr>
          <w:rFonts w:asciiTheme="majorHAnsi" w:hAnsiTheme="majorHAnsi" w:cstheme="majorHAnsi"/>
          <w:b/>
          <w:i/>
          <w:szCs w:val="28"/>
        </w:rPr>
      </w:pPr>
      <w:r w:rsidRPr="004629F2">
        <w:rPr>
          <w:rFonts w:asciiTheme="majorHAnsi" w:hAnsiTheme="majorHAnsi" w:cstheme="majorHAnsi"/>
          <w:b/>
          <w:i/>
          <w:szCs w:val="28"/>
        </w:rPr>
        <w:t>2.1 Công đoàn tham gia xây dựng và thực hiện QCDC:</w:t>
      </w:r>
    </w:p>
    <w:p w:rsidR="004629F2" w:rsidRPr="004629F2" w:rsidRDefault="004629F2" w:rsidP="00B02DB7">
      <w:pPr>
        <w:spacing w:before="40" w:after="40" w:line="288" w:lineRule="auto"/>
        <w:ind w:firstLine="720"/>
        <w:jc w:val="both"/>
        <w:rPr>
          <w:rFonts w:asciiTheme="majorHAnsi" w:hAnsiTheme="majorHAnsi" w:cstheme="majorHAnsi"/>
          <w:b/>
          <w:i/>
          <w:color w:val="000000"/>
          <w:sz w:val="28"/>
          <w:szCs w:val="28"/>
        </w:rPr>
      </w:pPr>
      <w:r w:rsidRPr="004629F2">
        <w:rPr>
          <w:rFonts w:asciiTheme="majorHAnsi" w:hAnsiTheme="majorHAnsi" w:cstheme="majorHAnsi"/>
          <w:b/>
          <w:i/>
          <w:color w:val="000000"/>
          <w:sz w:val="28"/>
          <w:szCs w:val="28"/>
        </w:rPr>
        <w:t>2.2 Tổ chức Hội nghị CBCC, Hội nghị Người lao động</w:t>
      </w:r>
    </w:p>
    <w:p w:rsidR="004629F2" w:rsidRPr="004629F2" w:rsidRDefault="004629F2" w:rsidP="00B02DB7">
      <w:pPr>
        <w:spacing w:before="40" w:after="40" w:line="288" w:lineRule="auto"/>
        <w:ind w:firstLine="720"/>
        <w:jc w:val="both"/>
        <w:rPr>
          <w:rFonts w:asciiTheme="majorHAnsi" w:hAnsiTheme="majorHAnsi" w:cstheme="majorHAnsi"/>
          <w:b/>
          <w:i/>
          <w:color w:val="000000"/>
          <w:sz w:val="28"/>
          <w:szCs w:val="28"/>
        </w:rPr>
      </w:pPr>
      <w:r w:rsidRPr="004629F2">
        <w:rPr>
          <w:rFonts w:asciiTheme="majorHAnsi" w:hAnsiTheme="majorHAnsi" w:cstheme="majorHAnsi"/>
          <w:b/>
          <w:i/>
          <w:color w:val="000000"/>
          <w:sz w:val="28"/>
          <w:szCs w:val="28"/>
        </w:rPr>
        <w:t>a. Đối với cơ quan hành chính, sự nghiệp</w:t>
      </w:r>
    </w:p>
    <w:p w:rsidR="004629F2" w:rsidRPr="004629F2" w:rsidRDefault="004629F2" w:rsidP="00B02DB7">
      <w:pPr>
        <w:spacing w:before="40" w:after="40" w:line="288" w:lineRule="auto"/>
        <w:ind w:firstLine="720"/>
        <w:jc w:val="both"/>
        <w:rPr>
          <w:rFonts w:asciiTheme="majorHAnsi" w:hAnsiTheme="majorHAnsi" w:cstheme="majorHAnsi"/>
          <w:b/>
          <w:bCs/>
          <w:i/>
          <w:sz w:val="28"/>
          <w:szCs w:val="28"/>
        </w:rPr>
      </w:pPr>
      <w:r w:rsidRPr="004629F2">
        <w:rPr>
          <w:rFonts w:asciiTheme="majorHAnsi" w:hAnsiTheme="majorHAnsi" w:cstheme="majorHAnsi"/>
          <w:b/>
          <w:i/>
          <w:sz w:val="28"/>
          <w:szCs w:val="28"/>
        </w:rPr>
        <w:t>b. T</w:t>
      </w:r>
      <w:r w:rsidRPr="004629F2">
        <w:rPr>
          <w:rFonts w:asciiTheme="majorHAnsi" w:hAnsiTheme="majorHAnsi" w:cstheme="majorHAnsi"/>
          <w:b/>
          <w:bCs/>
          <w:i/>
          <w:sz w:val="28"/>
          <w:szCs w:val="28"/>
        </w:rPr>
        <w:t>ổ chức Hội nghị Người lao động</w:t>
      </w:r>
    </w:p>
    <w:p w:rsidR="004629F2" w:rsidRDefault="004629F2" w:rsidP="00B02DB7">
      <w:pPr>
        <w:spacing w:before="40" w:after="40" w:line="288" w:lineRule="auto"/>
        <w:ind w:firstLine="720"/>
        <w:jc w:val="both"/>
        <w:rPr>
          <w:rFonts w:asciiTheme="majorHAnsi" w:hAnsiTheme="majorHAnsi" w:cstheme="majorHAnsi"/>
          <w:b/>
          <w:sz w:val="28"/>
          <w:szCs w:val="28"/>
          <w:lang w:val="en-US"/>
        </w:rPr>
      </w:pPr>
    </w:p>
    <w:p w:rsidR="004629F2" w:rsidRPr="004629F2" w:rsidRDefault="004629F2" w:rsidP="00B02DB7">
      <w:pPr>
        <w:spacing w:before="40" w:after="40" w:line="288" w:lineRule="auto"/>
        <w:ind w:firstLine="720"/>
        <w:jc w:val="both"/>
        <w:rPr>
          <w:rFonts w:asciiTheme="majorHAnsi" w:hAnsiTheme="majorHAnsi" w:cstheme="majorHAnsi"/>
          <w:b/>
          <w:sz w:val="28"/>
          <w:szCs w:val="28"/>
        </w:rPr>
      </w:pPr>
      <w:r w:rsidRPr="004629F2">
        <w:rPr>
          <w:rFonts w:asciiTheme="majorHAnsi" w:hAnsiTheme="majorHAnsi" w:cstheme="majorHAnsi"/>
          <w:b/>
          <w:sz w:val="28"/>
          <w:szCs w:val="28"/>
        </w:rPr>
        <w:t xml:space="preserve">2.3 </w:t>
      </w:r>
      <w:r w:rsidRPr="004629F2">
        <w:rPr>
          <w:rFonts w:asciiTheme="majorHAnsi" w:hAnsiTheme="majorHAnsi" w:cstheme="majorHAnsi"/>
          <w:b/>
          <w:i/>
          <w:sz w:val="28"/>
          <w:szCs w:val="28"/>
        </w:rPr>
        <w:t>Tổ chức đối thoại tại nơi làm việc</w:t>
      </w:r>
    </w:p>
    <w:p w:rsidR="004629F2" w:rsidRDefault="004629F2" w:rsidP="00B02DB7">
      <w:pPr>
        <w:spacing w:before="40" w:after="40" w:line="288" w:lineRule="auto"/>
        <w:ind w:firstLine="720"/>
        <w:jc w:val="both"/>
        <w:rPr>
          <w:rFonts w:asciiTheme="majorHAnsi" w:hAnsiTheme="majorHAnsi" w:cstheme="majorHAnsi"/>
          <w:b/>
          <w:sz w:val="28"/>
          <w:szCs w:val="28"/>
          <w:lang w:val="af-ZA"/>
        </w:rPr>
      </w:pPr>
    </w:p>
    <w:p w:rsidR="004629F2" w:rsidRPr="004629F2" w:rsidRDefault="004629F2" w:rsidP="00B02DB7">
      <w:pPr>
        <w:spacing w:before="40" w:after="40" w:line="288" w:lineRule="auto"/>
        <w:ind w:firstLine="720"/>
        <w:jc w:val="both"/>
        <w:rPr>
          <w:rFonts w:asciiTheme="majorHAnsi" w:hAnsiTheme="majorHAnsi" w:cstheme="majorHAnsi"/>
          <w:b/>
          <w:sz w:val="28"/>
          <w:szCs w:val="28"/>
          <w:lang w:val="af-ZA"/>
        </w:rPr>
      </w:pPr>
      <w:r w:rsidRPr="004629F2">
        <w:rPr>
          <w:rFonts w:asciiTheme="majorHAnsi" w:hAnsiTheme="majorHAnsi" w:cstheme="majorHAnsi"/>
          <w:b/>
          <w:sz w:val="28"/>
          <w:szCs w:val="28"/>
          <w:lang w:val="af-ZA"/>
        </w:rPr>
        <w:t xml:space="preserve">2.4 </w:t>
      </w:r>
      <w:r w:rsidRPr="004629F2">
        <w:rPr>
          <w:rFonts w:asciiTheme="majorHAnsi" w:hAnsiTheme="majorHAnsi" w:cstheme="majorHAnsi"/>
          <w:b/>
          <w:i/>
          <w:sz w:val="28"/>
          <w:szCs w:val="28"/>
          <w:lang w:val="af-ZA"/>
        </w:rPr>
        <w:t>Về thương lượng tập thể, ký kết thỏa ước lao động tập thể</w:t>
      </w:r>
    </w:p>
    <w:p w:rsidR="004629F2" w:rsidRDefault="004629F2" w:rsidP="00B02DB7">
      <w:pPr>
        <w:spacing w:before="40" w:after="40" w:line="288" w:lineRule="auto"/>
        <w:ind w:firstLine="720"/>
        <w:jc w:val="both"/>
        <w:rPr>
          <w:rFonts w:asciiTheme="majorHAnsi" w:hAnsiTheme="majorHAnsi" w:cstheme="majorHAnsi"/>
          <w:b/>
          <w:sz w:val="28"/>
          <w:szCs w:val="28"/>
          <w:lang w:val="af-ZA"/>
        </w:rPr>
      </w:pPr>
    </w:p>
    <w:p w:rsidR="004629F2" w:rsidRPr="004629F2" w:rsidRDefault="004629F2" w:rsidP="00B02DB7">
      <w:pPr>
        <w:spacing w:before="40" w:after="40" w:line="288" w:lineRule="auto"/>
        <w:ind w:firstLine="720"/>
        <w:jc w:val="both"/>
        <w:rPr>
          <w:rFonts w:asciiTheme="majorHAnsi" w:hAnsiTheme="majorHAnsi" w:cstheme="majorHAnsi"/>
          <w:b/>
          <w:i/>
          <w:sz w:val="28"/>
          <w:szCs w:val="28"/>
          <w:lang w:val="af-ZA"/>
        </w:rPr>
      </w:pPr>
      <w:r w:rsidRPr="004629F2">
        <w:rPr>
          <w:rFonts w:asciiTheme="majorHAnsi" w:hAnsiTheme="majorHAnsi" w:cstheme="majorHAnsi"/>
          <w:b/>
          <w:sz w:val="28"/>
          <w:szCs w:val="28"/>
          <w:lang w:val="af-ZA"/>
        </w:rPr>
        <w:t xml:space="preserve">2.5 </w:t>
      </w:r>
      <w:r w:rsidRPr="004629F2">
        <w:rPr>
          <w:rFonts w:asciiTheme="majorHAnsi" w:hAnsiTheme="majorHAnsi" w:cstheme="majorHAnsi"/>
          <w:b/>
          <w:i/>
          <w:sz w:val="28"/>
          <w:szCs w:val="28"/>
          <w:lang w:val="af-ZA"/>
        </w:rPr>
        <w:t>Về hoạt động của Ban Thanh tra nhân dân:</w:t>
      </w:r>
    </w:p>
    <w:p w:rsidR="004629F2" w:rsidRDefault="004629F2" w:rsidP="00B02DB7">
      <w:pPr>
        <w:spacing w:before="40" w:after="40" w:line="288" w:lineRule="auto"/>
        <w:ind w:firstLine="720"/>
        <w:jc w:val="both"/>
        <w:rPr>
          <w:rFonts w:asciiTheme="majorHAnsi" w:hAnsiTheme="majorHAnsi" w:cstheme="majorHAnsi"/>
          <w:b/>
          <w:sz w:val="28"/>
          <w:szCs w:val="28"/>
          <w:lang w:val="en-US" w:eastAsia="vi-VN"/>
        </w:rPr>
      </w:pPr>
    </w:p>
    <w:p w:rsidR="00A356D7" w:rsidRPr="00CB6D4F" w:rsidRDefault="00A9720C" w:rsidP="00B02DB7">
      <w:pPr>
        <w:spacing w:before="40" w:after="40" w:line="288" w:lineRule="auto"/>
        <w:ind w:firstLine="720"/>
        <w:jc w:val="both"/>
        <w:rPr>
          <w:rFonts w:asciiTheme="majorHAnsi" w:hAnsiTheme="majorHAnsi" w:cstheme="majorHAnsi"/>
          <w:b/>
          <w:sz w:val="28"/>
          <w:szCs w:val="28"/>
          <w:lang w:eastAsia="vi-VN"/>
        </w:rPr>
      </w:pPr>
      <w:r w:rsidRPr="00CB6D4F">
        <w:rPr>
          <w:rFonts w:asciiTheme="majorHAnsi" w:hAnsiTheme="majorHAnsi" w:cstheme="majorHAnsi"/>
          <w:b/>
          <w:sz w:val="28"/>
          <w:szCs w:val="28"/>
          <w:lang w:val="en-US" w:eastAsia="vi-VN"/>
        </w:rPr>
        <w:t xml:space="preserve">III. </w:t>
      </w:r>
      <w:r w:rsidR="00A356D7" w:rsidRPr="00CB6D4F">
        <w:rPr>
          <w:rFonts w:asciiTheme="majorHAnsi" w:hAnsiTheme="majorHAnsi" w:cstheme="majorHAnsi"/>
          <w:b/>
          <w:sz w:val="28"/>
          <w:szCs w:val="28"/>
          <w:lang w:eastAsia="vi-VN"/>
        </w:rPr>
        <w:t>ĐÁNH GIÁ CHUNG</w:t>
      </w:r>
    </w:p>
    <w:p w:rsidR="00A544D0" w:rsidRPr="00A544D0" w:rsidRDefault="00A544D0" w:rsidP="00B02DB7">
      <w:pPr>
        <w:spacing w:before="40" w:after="40" w:line="288" w:lineRule="auto"/>
        <w:ind w:firstLine="720"/>
        <w:jc w:val="both"/>
        <w:rPr>
          <w:rFonts w:ascii="Times New Roman" w:eastAsia="Times New Roman" w:hAnsi="Times New Roman" w:cs="Times New Roman"/>
          <w:b/>
          <w:sz w:val="28"/>
          <w:szCs w:val="28"/>
        </w:rPr>
      </w:pPr>
      <w:r w:rsidRPr="00A544D0">
        <w:rPr>
          <w:rFonts w:ascii="Times New Roman" w:eastAsia="Times New Roman" w:hAnsi="Times New Roman" w:cs="Times New Roman"/>
          <w:b/>
          <w:sz w:val="28"/>
          <w:szCs w:val="28"/>
        </w:rPr>
        <w:t>1. Đánh giá kết quả đạt được trong việc tham gia xây dựng và tổ chức thực hiện QCDC ở cơ sở.</w:t>
      </w:r>
    </w:p>
    <w:p w:rsidR="004629F2" w:rsidRDefault="004629F2" w:rsidP="00B02DB7">
      <w:pPr>
        <w:widowControl w:val="0"/>
        <w:spacing w:before="40" w:after="40" w:line="288" w:lineRule="auto"/>
        <w:ind w:firstLine="720"/>
        <w:jc w:val="both"/>
        <w:rPr>
          <w:rFonts w:ascii="Times New Roman" w:eastAsia="Times New Roman" w:hAnsi="Times New Roman" w:cs="Times New Roman"/>
          <w:b/>
          <w:sz w:val="28"/>
          <w:szCs w:val="28"/>
          <w:lang w:val="en-US"/>
        </w:rPr>
      </w:pPr>
    </w:p>
    <w:p w:rsidR="00A544D0" w:rsidRPr="00A544D0" w:rsidRDefault="00A544D0" w:rsidP="00B02DB7">
      <w:pPr>
        <w:widowControl w:val="0"/>
        <w:spacing w:before="40" w:after="40" w:line="288" w:lineRule="auto"/>
        <w:ind w:firstLine="720"/>
        <w:jc w:val="both"/>
        <w:rPr>
          <w:rFonts w:ascii="Times New Roman" w:eastAsia="Times New Roman" w:hAnsi="Times New Roman" w:cs="Times New Roman"/>
          <w:sz w:val="28"/>
          <w:szCs w:val="28"/>
        </w:rPr>
      </w:pPr>
      <w:r w:rsidRPr="00A544D0">
        <w:rPr>
          <w:rFonts w:ascii="Times New Roman" w:eastAsia="Times New Roman" w:hAnsi="Times New Roman" w:cs="Times New Roman"/>
          <w:b/>
          <w:sz w:val="28"/>
          <w:szCs w:val="28"/>
        </w:rPr>
        <w:t>2. Vai trò của Công đoàn trong việc thực hiện QCDC ở cơ sở.</w:t>
      </w:r>
    </w:p>
    <w:p w:rsidR="004629F2" w:rsidRDefault="004629F2" w:rsidP="00B02DB7">
      <w:pPr>
        <w:spacing w:before="40" w:after="40" w:line="288" w:lineRule="auto"/>
        <w:ind w:firstLine="720"/>
        <w:jc w:val="both"/>
        <w:rPr>
          <w:rFonts w:ascii="Times New Roman" w:eastAsia="Times New Roman" w:hAnsi="Times New Roman" w:cs="Times New Roman"/>
          <w:b/>
          <w:sz w:val="28"/>
          <w:szCs w:val="28"/>
          <w:lang w:val="en-US"/>
        </w:rPr>
      </w:pPr>
    </w:p>
    <w:p w:rsidR="00A544D0" w:rsidRPr="00A544D0" w:rsidRDefault="00A544D0" w:rsidP="00B02DB7">
      <w:pPr>
        <w:spacing w:before="40" w:after="40" w:line="288" w:lineRule="auto"/>
        <w:ind w:firstLine="720"/>
        <w:jc w:val="both"/>
        <w:rPr>
          <w:rFonts w:ascii="Times New Roman" w:eastAsia="Times New Roman" w:hAnsi="Times New Roman" w:cs="Times New Roman"/>
          <w:b/>
          <w:sz w:val="28"/>
          <w:szCs w:val="28"/>
        </w:rPr>
      </w:pPr>
      <w:r w:rsidRPr="00A544D0">
        <w:rPr>
          <w:rFonts w:ascii="Times New Roman" w:eastAsia="Times New Roman" w:hAnsi="Times New Roman" w:cs="Times New Roman"/>
          <w:b/>
          <w:sz w:val="28"/>
          <w:szCs w:val="28"/>
        </w:rPr>
        <w:t>3. Những tồn tại, hạn chế.</w:t>
      </w:r>
    </w:p>
    <w:p w:rsidR="00A356D7" w:rsidRPr="00CB6D4F" w:rsidRDefault="00A9720C" w:rsidP="00B02DB7">
      <w:pPr>
        <w:spacing w:before="40" w:after="40" w:line="288" w:lineRule="auto"/>
        <w:ind w:firstLine="720"/>
        <w:jc w:val="both"/>
        <w:rPr>
          <w:rFonts w:asciiTheme="majorHAnsi" w:hAnsiTheme="majorHAnsi" w:cstheme="majorHAnsi"/>
          <w:b/>
          <w:sz w:val="28"/>
          <w:szCs w:val="28"/>
          <w:lang w:eastAsia="vi-VN"/>
        </w:rPr>
      </w:pPr>
      <w:r w:rsidRPr="00CB6D4F">
        <w:rPr>
          <w:rFonts w:asciiTheme="majorHAnsi" w:hAnsiTheme="majorHAnsi" w:cstheme="majorHAnsi"/>
          <w:b/>
          <w:sz w:val="28"/>
          <w:szCs w:val="28"/>
          <w:lang w:val="en-US" w:eastAsia="vi-VN"/>
        </w:rPr>
        <w:t xml:space="preserve">IV. </w:t>
      </w:r>
      <w:r w:rsidR="00A356D7" w:rsidRPr="00CB6D4F">
        <w:rPr>
          <w:rFonts w:asciiTheme="majorHAnsi" w:hAnsiTheme="majorHAnsi" w:cstheme="majorHAnsi"/>
          <w:b/>
          <w:sz w:val="28"/>
          <w:szCs w:val="28"/>
          <w:lang w:eastAsia="vi-VN"/>
        </w:rPr>
        <w:t>KI</w:t>
      </w:r>
      <w:r w:rsidR="0054056D">
        <w:rPr>
          <w:rFonts w:asciiTheme="majorHAnsi" w:hAnsiTheme="majorHAnsi" w:cstheme="majorHAnsi"/>
          <w:b/>
          <w:sz w:val="28"/>
          <w:szCs w:val="28"/>
          <w:lang w:val="en-US" w:eastAsia="vi-VN"/>
        </w:rPr>
        <w:t>Ế</w:t>
      </w:r>
      <w:r w:rsidR="00A356D7" w:rsidRPr="00CB6D4F">
        <w:rPr>
          <w:rFonts w:asciiTheme="majorHAnsi" w:hAnsiTheme="majorHAnsi" w:cstheme="majorHAnsi"/>
          <w:b/>
          <w:sz w:val="28"/>
          <w:szCs w:val="28"/>
          <w:lang w:eastAsia="vi-VN"/>
        </w:rPr>
        <w:t>N NGHỊ, Đ</w:t>
      </w:r>
      <w:r w:rsidR="0054056D">
        <w:rPr>
          <w:rFonts w:asciiTheme="majorHAnsi" w:hAnsiTheme="majorHAnsi" w:cstheme="majorHAnsi"/>
          <w:b/>
          <w:sz w:val="28"/>
          <w:szCs w:val="28"/>
          <w:lang w:val="en-US" w:eastAsia="vi-VN"/>
        </w:rPr>
        <w:t>Ề</w:t>
      </w:r>
      <w:r w:rsidR="00A356D7" w:rsidRPr="00CB6D4F">
        <w:rPr>
          <w:rFonts w:asciiTheme="majorHAnsi" w:hAnsiTheme="majorHAnsi" w:cstheme="majorHAnsi"/>
          <w:b/>
          <w:sz w:val="28"/>
          <w:szCs w:val="28"/>
          <w:lang w:eastAsia="vi-VN"/>
        </w:rPr>
        <w:t xml:space="preserve"> XUẤT</w:t>
      </w:r>
    </w:p>
    <w:p w:rsidR="00A356D7" w:rsidRPr="009E3214" w:rsidRDefault="00A9720C"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Kiến nghị, đề xuất nhằm tiếp tục đẩy mạnh, nâng cao ch</w:t>
      </w:r>
      <w:r w:rsidR="0054056D">
        <w:rPr>
          <w:rFonts w:asciiTheme="majorHAnsi" w:hAnsiTheme="majorHAnsi" w:cstheme="majorHAnsi"/>
          <w:sz w:val="28"/>
          <w:szCs w:val="28"/>
          <w:lang w:val="en-US" w:eastAsia="vi-VN"/>
        </w:rPr>
        <w:t>ấ</w:t>
      </w:r>
      <w:r w:rsidR="00A356D7" w:rsidRPr="009E3214">
        <w:rPr>
          <w:rFonts w:asciiTheme="majorHAnsi" w:hAnsiTheme="majorHAnsi" w:cstheme="majorHAnsi"/>
          <w:sz w:val="28"/>
          <w:szCs w:val="28"/>
          <w:lang w:eastAsia="vi-VN"/>
        </w:rPr>
        <w:t xml:space="preserve">t lượng và hiệu quả việc xây dựng và thực hiện quy chế dân chủ </w:t>
      </w:r>
      <w:r w:rsidR="00A356D7" w:rsidRPr="0054056D">
        <w:rPr>
          <w:rFonts w:asciiTheme="majorHAnsi" w:hAnsiTheme="majorHAnsi" w:cstheme="majorHAnsi"/>
          <w:iCs/>
          <w:sz w:val="28"/>
          <w:szCs w:val="28"/>
          <w:lang w:eastAsia="vi-VN"/>
        </w:rPr>
        <w:t>ở</w:t>
      </w:r>
      <w:r w:rsidR="00A356D7" w:rsidRPr="009E3214">
        <w:rPr>
          <w:rFonts w:asciiTheme="majorHAnsi" w:hAnsiTheme="majorHAnsi" w:cstheme="majorHAnsi"/>
          <w:sz w:val="28"/>
          <w:szCs w:val="28"/>
          <w:lang w:eastAsia="vi-VN"/>
        </w:rPr>
        <w:t xml:space="preserve"> cơ sở.</w:t>
      </w:r>
    </w:p>
    <w:p w:rsidR="00A356D7" w:rsidRPr="009E3214" w:rsidRDefault="00A9720C"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Những bất cập, vướng mắc trong quá trình thực hiện quy chế dân chủ trong các loại hình cơ sở và kiến nghị những nội dung cần sửa đổi, bổ sung.</w:t>
      </w:r>
    </w:p>
    <w:p w:rsidR="00A356D7" w:rsidRPr="00CB6D4F" w:rsidRDefault="00A356D7" w:rsidP="00B02DB7">
      <w:pPr>
        <w:spacing w:before="40" w:after="40" w:line="288" w:lineRule="auto"/>
        <w:jc w:val="center"/>
        <w:rPr>
          <w:rFonts w:asciiTheme="majorHAnsi" w:hAnsiTheme="majorHAnsi" w:cstheme="majorHAnsi"/>
          <w:b/>
          <w:sz w:val="28"/>
          <w:szCs w:val="28"/>
          <w:lang w:eastAsia="vi-VN"/>
        </w:rPr>
      </w:pPr>
      <w:r w:rsidRPr="00CB6D4F">
        <w:rPr>
          <w:rFonts w:asciiTheme="majorHAnsi" w:hAnsiTheme="majorHAnsi" w:cstheme="majorHAnsi"/>
          <w:b/>
          <w:sz w:val="28"/>
          <w:szCs w:val="28"/>
          <w:lang w:eastAsia="vi-VN"/>
        </w:rPr>
        <w:t>Phần thứ hai</w:t>
      </w:r>
    </w:p>
    <w:p w:rsidR="00A356D7" w:rsidRPr="008957F1" w:rsidRDefault="00A356D7" w:rsidP="00B02DB7">
      <w:pPr>
        <w:spacing w:before="40" w:after="40" w:line="288" w:lineRule="auto"/>
        <w:jc w:val="center"/>
        <w:rPr>
          <w:rFonts w:asciiTheme="majorHAnsi" w:hAnsiTheme="majorHAnsi" w:cstheme="majorHAnsi"/>
          <w:b/>
          <w:sz w:val="28"/>
          <w:szCs w:val="28"/>
          <w:lang w:val="en-US" w:eastAsia="vi-VN"/>
        </w:rPr>
      </w:pPr>
      <w:r w:rsidRPr="00CB6D4F">
        <w:rPr>
          <w:rFonts w:asciiTheme="majorHAnsi" w:hAnsiTheme="majorHAnsi" w:cstheme="majorHAnsi"/>
          <w:b/>
          <w:sz w:val="28"/>
          <w:szCs w:val="28"/>
          <w:lang w:eastAsia="vi-VN"/>
        </w:rPr>
        <w:t xml:space="preserve">NHIỆM VỤ TRỌNG TÂM </w:t>
      </w:r>
      <w:r w:rsidR="00614307">
        <w:rPr>
          <w:rFonts w:asciiTheme="majorHAnsi" w:hAnsiTheme="majorHAnsi" w:cstheme="majorHAnsi"/>
          <w:b/>
          <w:sz w:val="28"/>
          <w:szCs w:val="28"/>
          <w:lang w:eastAsia="vi-VN"/>
        </w:rPr>
        <w:t>NĂM</w:t>
      </w:r>
      <w:r w:rsidR="008957F1">
        <w:rPr>
          <w:rFonts w:asciiTheme="majorHAnsi" w:hAnsiTheme="majorHAnsi" w:cstheme="majorHAnsi"/>
          <w:b/>
          <w:sz w:val="28"/>
          <w:szCs w:val="28"/>
          <w:lang w:val="en-US" w:eastAsia="vi-VN"/>
        </w:rPr>
        <w:t>…….</w:t>
      </w:r>
    </w:p>
    <w:p w:rsidR="00927085" w:rsidRDefault="00A356D7" w:rsidP="00B02DB7">
      <w:pPr>
        <w:spacing w:before="40" w:after="40" w:line="288" w:lineRule="auto"/>
        <w:ind w:firstLine="720"/>
        <w:jc w:val="both"/>
        <w:rPr>
          <w:rFonts w:asciiTheme="majorHAnsi" w:hAnsiTheme="majorHAnsi" w:cstheme="majorHAnsi"/>
          <w:sz w:val="28"/>
          <w:szCs w:val="28"/>
          <w:lang w:val="en-US" w:eastAsia="vi-VN"/>
        </w:rPr>
      </w:pPr>
      <w:r w:rsidRPr="009E3214">
        <w:rPr>
          <w:rFonts w:asciiTheme="majorHAnsi" w:hAnsiTheme="majorHAnsi" w:cstheme="majorHAnsi"/>
          <w:sz w:val="28"/>
          <w:szCs w:val="28"/>
          <w:lang w:eastAsia="vi-VN"/>
        </w:rPr>
        <w:t xml:space="preserve">Căn cứ vào tình hình thực tế tại địa phương, đơn vị và các nhiệm vụ đã đề ra để xác định các nhiệm vụ trọng tâm trong </w:t>
      </w:r>
      <w:r w:rsidR="00614307">
        <w:rPr>
          <w:rFonts w:asciiTheme="majorHAnsi" w:hAnsiTheme="majorHAnsi" w:cstheme="majorHAnsi"/>
          <w:sz w:val="28"/>
          <w:szCs w:val="28"/>
          <w:lang w:eastAsia="vi-VN"/>
        </w:rPr>
        <w:t>năm 20</w:t>
      </w:r>
      <w:r w:rsidR="00614307">
        <w:rPr>
          <w:rFonts w:asciiTheme="majorHAnsi" w:hAnsiTheme="majorHAnsi" w:cstheme="majorHAnsi"/>
          <w:sz w:val="28"/>
          <w:szCs w:val="28"/>
          <w:lang w:val="en-US" w:eastAsia="vi-VN"/>
        </w:rPr>
        <w:t>20</w:t>
      </w:r>
      <w:r w:rsidRPr="009E3214">
        <w:rPr>
          <w:rFonts w:asciiTheme="majorHAnsi" w:hAnsiTheme="majorHAnsi" w:cstheme="majorHAnsi"/>
          <w:sz w:val="28"/>
          <w:szCs w:val="28"/>
          <w:lang w:eastAsia="vi-VN"/>
        </w:rPr>
        <w:t>.</w:t>
      </w:r>
    </w:p>
    <w:p w:rsidR="004629F2" w:rsidRDefault="004629F2" w:rsidP="00B02DB7">
      <w:pPr>
        <w:spacing w:before="40" w:after="40" w:line="288" w:lineRule="auto"/>
        <w:rPr>
          <w:rFonts w:asciiTheme="majorHAnsi" w:hAnsiTheme="majorHAnsi" w:cstheme="majorHAnsi"/>
          <w:sz w:val="28"/>
          <w:szCs w:val="28"/>
          <w:lang w:val="en-US" w:eastAsia="vi-VN"/>
        </w:rPr>
      </w:pPr>
      <w:r>
        <w:rPr>
          <w:rFonts w:asciiTheme="majorHAnsi" w:hAnsiTheme="majorHAnsi" w:cstheme="majorHAnsi"/>
          <w:sz w:val="28"/>
          <w:szCs w:val="28"/>
          <w:lang w:val="en-US" w:eastAsia="vi-VN"/>
        </w:rPr>
        <w:br w:type="page"/>
      </w:r>
    </w:p>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lastRenderedPageBreak/>
        <w:t>PHỤ LỤC</w:t>
      </w:r>
    </w:p>
    <w:p w:rsidR="008957F1" w:rsidRPr="008957F1" w:rsidRDefault="008957F1" w:rsidP="008957F1">
      <w:pPr>
        <w:spacing w:after="0" w:line="240" w:lineRule="atLeast"/>
        <w:ind w:left="-426"/>
        <w:jc w:val="center"/>
        <w:rPr>
          <w:rFonts w:asciiTheme="majorHAnsi" w:hAnsiTheme="majorHAnsi" w:cstheme="majorHAnsi"/>
          <w:b/>
          <w:sz w:val="26"/>
          <w:szCs w:val="26"/>
          <w:lang w:eastAsia="vi-VN"/>
        </w:rPr>
      </w:pPr>
      <w:r w:rsidRPr="008957F1">
        <w:rPr>
          <w:rFonts w:asciiTheme="majorHAnsi" w:hAnsiTheme="majorHAnsi" w:cstheme="majorHAnsi"/>
          <w:b/>
          <w:sz w:val="26"/>
          <w:szCs w:val="26"/>
          <w:lang w:eastAsia="vi-VN"/>
        </w:rPr>
        <w:t>Báo cáo số liệu về kết quả thực hiệ</w:t>
      </w:r>
      <w:r>
        <w:rPr>
          <w:rFonts w:asciiTheme="majorHAnsi" w:hAnsiTheme="majorHAnsi" w:cstheme="majorHAnsi"/>
          <w:b/>
          <w:sz w:val="26"/>
          <w:szCs w:val="26"/>
          <w:lang w:eastAsia="vi-VN"/>
        </w:rPr>
        <w:t>n</w:t>
      </w:r>
      <w:r>
        <w:rPr>
          <w:rFonts w:asciiTheme="majorHAnsi" w:hAnsiTheme="majorHAnsi" w:cstheme="majorHAnsi"/>
          <w:b/>
          <w:sz w:val="26"/>
          <w:szCs w:val="26"/>
          <w:lang w:val="en-US" w:eastAsia="vi-VN"/>
        </w:rPr>
        <w:t xml:space="preserve"> </w:t>
      </w:r>
      <w:r w:rsidRPr="008957F1">
        <w:rPr>
          <w:rFonts w:asciiTheme="majorHAnsi" w:hAnsiTheme="majorHAnsi" w:cstheme="majorHAnsi"/>
          <w:b/>
          <w:sz w:val="26"/>
          <w:szCs w:val="26"/>
          <w:lang w:eastAsia="vi-VN"/>
        </w:rPr>
        <w:t>Quy chế dân chủ cơ sở tại nơi làm việc</w:t>
      </w:r>
      <w:r w:rsidRPr="008957F1">
        <w:rPr>
          <w:rFonts w:asciiTheme="majorHAnsi" w:hAnsiTheme="majorHAnsi" w:cstheme="majorHAnsi"/>
          <w:b/>
          <w:i/>
          <w:iCs/>
          <w:sz w:val="26"/>
          <w:szCs w:val="26"/>
          <w:lang w:val="en-US" w:eastAsia="vi-VN"/>
        </w:rPr>
        <w:t xml:space="preserve"> </w:t>
      </w:r>
    </w:p>
    <w:p w:rsidR="00172533" w:rsidRDefault="007747FF" w:rsidP="008957F1">
      <w:pPr>
        <w:spacing w:after="0" w:line="240" w:lineRule="atLeast"/>
        <w:ind w:left="-426"/>
        <w:jc w:val="center"/>
        <w:rPr>
          <w:rFonts w:asciiTheme="majorHAnsi" w:hAnsiTheme="majorHAnsi" w:cstheme="majorHAnsi"/>
          <w:i/>
          <w:iCs/>
          <w:sz w:val="26"/>
          <w:szCs w:val="26"/>
          <w:lang w:val="en-US"/>
        </w:rPr>
      </w:pPr>
      <w:r>
        <w:rPr>
          <w:rFonts w:asciiTheme="majorHAnsi" w:hAnsiTheme="majorHAnsi" w:cstheme="majorHAnsi"/>
          <w:i/>
          <w:iCs/>
          <w:sz w:val="26"/>
          <w:szCs w:val="26"/>
          <w:lang w:val="en-US"/>
        </w:rPr>
        <w:t>(</w:t>
      </w:r>
      <w:r w:rsidR="00172533" w:rsidRPr="007747FF">
        <w:rPr>
          <w:rFonts w:asciiTheme="majorHAnsi" w:hAnsiTheme="majorHAnsi" w:cstheme="majorHAnsi"/>
          <w:i/>
          <w:iCs/>
          <w:sz w:val="26"/>
          <w:szCs w:val="26"/>
        </w:rPr>
        <w:t xml:space="preserve">Kèm công văn số       /LĐLĐ, ngày   tháng </w:t>
      </w:r>
      <w:r w:rsidR="007C234E" w:rsidRPr="007747FF">
        <w:rPr>
          <w:rFonts w:asciiTheme="majorHAnsi" w:hAnsiTheme="majorHAnsi" w:cstheme="majorHAnsi"/>
          <w:i/>
          <w:iCs/>
          <w:sz w:val="26"/>
          <w:szCs w:val="26"/>
          <w:lang w:val="en-US"/>
        </w:rPr>
        <w:t xml:space="preserve">  </w:t>
      </w:r>
      <w:r w:rsidR="00172533" w:rsidRPr="007747FF">
        <w:rPr>
          <w:rFonts w:asciiTheme="majorHAnsi" w:hAnsiTheme="majorHAnsi" w:cstheme="majorHAnsi"/>
          <w:i/>
          <w:iCs/>
          <w:sz w:val="26"/>
          <w:szCs w:val="26"/>
        </w:rPr>
        <w:t xml:space="preserve"> năm 201</w:t>
      </w:r>
      <w:r w:rsidR="007C234E" w:rsidRPr="007747FF">
        <w:rPr>
          <w:rFonts w:asciiTheme="majorHAnsi" w:hAnsiTheme="majorHAnsi" w:cstheme="majorHAnsi"/>
          <w:i/>
          <w:iCs/>
          <w:sz w:val="26"/>
          <w:szCs w:val="26"/>
          <w:lang w:val="en-US"/>
        </w:rPr>
        <w:t>9</w:t>
      </w:r>
      <w:r w:rsidR="00172533" w:rsidRPr="007747FF">
        <w:rPr>
          <w:rFonts w:asciiTheme="majorHAnsi" w:hAnsiTheme="majorHAnsi" w:cstheme="majorHAnsi"/>
          <w:i/>
          <w:iCs/>
          <w:sz w:val="26"/>
          <w:szCs w:val="26"/>
        </w:rPr>
        <w:t xml:space="preserve"> của Ban Thường vụ LĐLĐ tỉnh</w:t>
      </w:r>
      <w:r>
        <w:rPr>
          <w:rFonts w:asciiTheme="majorHAnsi" w:hAnsiTheme="majorHAnsi" w:cstheme="majorHAnsi"/>
          <w:i/>
          <w:iCs/>
          <w:sz w:val="26"/>
          <w:szCs w:val="26"/>
          <w:lang w:val="en-US"/>
        </w:rPr>
        <w:t>)</w:t>
      </w:r>
    </w:p>
    <w:p w:rsidR="006E168C" w:rsidRPr="006E168C" w:rsidRDefault="006E168C" w:rsidP="00172533">
      <w:pPr>
        <w:spacing w:after="0" w:line="240" w:lineRule="atLeast"/>
        <w:ind w:left="-426"/>
        <w:jc w:val="center"/>
        <w:rPr>
          <w:rFonts w:asciiTheme="majorHAnsi" w:hAnsiTheme="majorHAnsi" w:cstheme="majorHAnsi"/>
          <w:i/>
          <w:iCs/>
          <w:sz w:val="26"/>
          <w:szCs w:val="26"/>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0"/>
        <w:gridCol w:w="6526"/>
        <w:gridCol w:w="1108"/>
        <w:gridCol w:w="1123"/>
      </w:tblGrid>
      <w:tr w:rsidR="006E168C" w:rsidRPr="006E168C" w:rsidTr="006E168C">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b/>
                <w:bCs/>
                <w:sz w:val="24"/>
                <w:szCs w:val="24"/>
              </w:rPr>
              <w:t>TT</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b/>
                <w:bCs/>
                <w:sz w:val="24"/>
                <w:szCs w:val="24"/>
              </w:rPr>
              <w:t>NỘI DUNG CHỈ TIÊU</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b/>
                <w:bCs/>
                <w:sz w:val="24"/>
                <w:szCs w:val="24"/>
              </w:rPr>
              <w:t>ĐƠN VỊ TÍNH</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b/>
                <w:bCs/>
                <w:sz w:val="24"/>
                <w:szCs w:val="24"/>
              </w:rPr>
              <w:t>TỔNG SỐ</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bookmarkStart w:id="1" w:name="dieu_1_3"/>
            <w:r w:rsidRPr="006E168C">
              <w:rPr>
                <w:rFonts w:asciiTheme="majorHAnsi" w:hAnsiTheme="majorHAnsi" w:cstheme="majorHAnsi"/>
                <w:b/>
                <w:bCs/>
                <w:sz w:val="24"/>
                <w:szCs w:val="24"/>
              </w:rPr>
              <w:t>1</w:t>
            </w:r>
            <w:bookmarkEnd w:id="1"/>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bookmarkStart w:id="2" w:name="dieu_1_3_name"/>
            <w:r w:rsidRPr="006E168C">
              <w:rPr>
                <w:rFonts w:asciiTheme="majorHAnsi" w:hAnsiTheme="majorHAnsi" w:cstheme="majorHAnsi"/>
                <w:b/>
                <w:bCs/>
                <w:sz w:val="24"/>
                <w:szCs w:val="24"/>
              </w:rPr>
              <w:t>Tuyên truyền, tập huấn quy chế DCCC</w:t>
            </w:r>
            <w:bookmarkEnd w:id="2"/>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Số đơn vị cơ sở có tổ chức học tập, tập huấn xây dựng, thực hiện quy chế dân chủ</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đơn vị</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Số lớp tập huấn, học tập quy chế dân chủ</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lớp</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Số người tham dự học tập, tập huấn</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người</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bookmarkStart w:id="3" w:name="dieu_2_3"/>
            <w:r w:rsidRPr="006E168C">
              <w:rPr>
                <w:rFonts w:asciiTheme="majorHAnsi" w:hAnsiTheme="majorHAnsi" w:cstheme="majorHAnsi"/>
                <w:b/>
                <w:bCs/>
                <w:sz w:val="24"/>
                <w:szCs w:val="24"/>
              </w:rPr>
              <w:t>2</w:t>
            </w:r>
            <w:bookmarkEnd w:id="3"/>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bookmarkStart w:id="4" w:name="dieu_2_3_name"/>
            <w:r w:rsidRPr="006E168C">
              <w:rPr>
                <w:rFonts w:asciiTheme="majorHAnsi" w:hAnsiTheme="majorHAnsi" w:cstheme="majorHAnsi"/>
                <w:b/>
                <w:bCs/>
                <w:sz w:val="24"/>
                <w:szCs w:val="24"/>
              </w:rPr>
              <w:t>Xây dựng quy chế quy chế dân chủ cơ sở</w:t>
            </w:r>
            <w:bookmarkEnd w:id="4"/>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Tổng số DN thuộc đối tượng xây dựng và thực hiện QCDC, trong đó:</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đơn vị</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Số doanh nghiệp có xây dựng quy chế dân chủ.</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đơn vị</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Số doanh nghiệp có quy chế phối hợp công tác cấp ủy, chính quyền, công đoàn:</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đơn vị</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bookmarkStart w:id="5" w:name="dieu_3_3"/>
            <w:r w:rsidRPr="006E168C">
              <w:rPr>
                <w:rFonts w:asciiTheme="majorHAnsi" w:hAnsiTheme="majorHAnsi" w:cstheme="majorHAnsi"/>
                <w:b/>
                <w:bCs/>
                <w:sz w:val="24"/>
                <w:szCs w:val="24"/>
              </w:rPr>
              <w:t>3</w:t>
            </w:r>
            <w:bookmarkEnd w:id="5"/>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bookmarkStart w:id="6" w:name="dieu_3_3_name"/>
            <w:r w:rsidRPr="006E168C">
              <w:rPr>
                <w:rFonts w:asciiTheme="majorHAnsi" w:hAnsiTheme="majorHAnsi" w:cstheme="majorHAnsi"/>
                <w:b/>
                <w:bCs/>
                <w:sz w:val="24"/>
                <w:szCs w:val="24"/>
              </w:rPr>
              <w:t>Tổ chức Hội nghị NLĐ</w:t>
            </w:r>
            <w:bookmarkEnd w:id="6"/>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Tổng số doanh nghiệp</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DN</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Tổng số doanh nghiệp nhà nước tổ chức hội nghị NLĐ</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DN</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Tổng số Cty cổ phần, Cty TNHH tổ chức hội nghị NLĐ</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DN</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Số Cty cổ phần, Cty TNHH có tổ chức công đoàn tổ chức hội nghị NLĐ</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DN</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Số Cty cổ phần, Cty TNHH chưa có tổ chức công đoàn tổ chức hội nghị NLĐ</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DN</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Tổng số các loại hình doanh nghiệp khác tổ chức hội nghị NLĐ</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DN</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Số doanh nghiệp đã ký kết TƯLĐTT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bản</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bookmarkStart w:id="7" w:name="dieu_4_2"/>
            <w:r w:rsidRPr="006E168C">
              <w:rPr>
                <w:rFonts w:asciiTheme="majorHAnsi" w:hAnsiTheme="majorHAnsi" w:cstheme="majorHAnsi"/>
                <w:b/>
                <w:bCs/>
                <w:sz w:val="24"/>
                <w:szCs w:val="24"/>
              </w:rPr>
              <w:t>4</w:t>
            </w:r>
            <w:bookmarkEnd w:id="7"/>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bookmarkStart w:id="8" w:name="dieu_4_2_name"/>
            <w:r w:rsidRPr="006E168C">
              <w:rPr>
                <w:rFonts w:asciiTheme="majorHAnsi" w:hAnsiTheme="majorHAnsi" w:cstheme="majorHAnsi"/>
                <w:b/>
                <w:bCs/>
                <w:sz w:val="24"/>
                <w:szCs w:val="24"/>
              </w:rPr>
              <w:t>Tổ chức và hoạt động Ban thanh tra nhân dân</w:t>
            </w:r>
            <w:bookmarkEnd w:id="8"/>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Số doanh nghiệp thuộc đối tượng phải thành lập Ban Thanh tra nhân dân</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đơn vị</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Số doanh nghiệp có thành lập Ban thanh tra nhân dân</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đơn vị</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bookmarkStart w:id="9" w:name="dieu_5_1"/>
            <w:r w:rsidRPr="006E168C">
              <w:rPr>
                <w:rFonts w:asciiTheme="majorHAnsi" w:hAnsiTheme="majorHAnsi" w:cstheme="majorHAnsi"/>
                <w:b/>
                <w:bCs/>
                <w:sz w:val="24"/>
                <w:szCs w:val="24"/>
              </w:rPr>
              <w:t>5</w:t>
            </w:r>
            <w:bookmarkEnd w:id="9"/>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bookmarkStart w:id="10" w:name="dieu_5_1_name"/>
            <w:r w:rsidRPr="006E168C">
              <w:rPr>
                <w:rFonts w:asciiTheme="majorHAnsi" w:hAnsiTheme="majorHAnsi" w:cstheme="majorHAnsi"/>
                <w:b/>
                <w:bCs/>
                <w:sz w:val="24"/>
                <w:szCs w:val="24"/>
              </w:rPr>
              <w:t>Giải quyết đơn thư khiếu nại của cán bộ, công chức, viên chức, NLĐ</w:t>
            </w:r>
            <w:bookmarkEnd w:id="10"/>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Số đơn, thư nhận được</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cái</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Số đơn, thư đã giải quyết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cái</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Số đơn, thư chuyển cho cơ quan khác giải quyết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cái</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bookmarkStart w:id="11" w:name="dieu_6"/>
            <w:r w:rsidRPr="006E168C">
              <w:rPr>
                <w:rFonts w:asciiTheme="majorHAnsi" w:hAnsiTheme="majorHAnsi" w:cstheme="majorHAnsi"/>
                <w:b/>
                <w:bCs/>
                <w:sz w:val="24"/>
                <w:szCs w:val="24"/>
              </w:rPr>
              <w:t>6</w:t>
            </w:r>
            <w:bookmarkEnd w:id="11"/>
          </w:p>
        </w:tc>
        <w:tc>
          <w:tcPr>
            <w:tcW w:w="3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bookmarkStart w:id="12" w:name="dieu_6_name"/>
            <w:r w:rsidRPr="006E168C">
              <w:rPr>
                <w:rFonts w:asciiTheme="majorHAnsi" w:hAnsiTheme="majorHAnsi" w:cstheme="majorHAnsi"/>
                <w:b/>
                <w:bCs/>
                <w:sz w:val="24"/>
                <w:szCs w:val="24"/>
              </w:rPr>
              <w:t>Tranh chấp lao động, ngừng việc tập thể, đình công</w:t>
            </w:r>
            <w:bookmarkEnd w:id="12"/>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cuộc</w:t>
            </w:r>
          </w:p>
        </w:tc>
        <w:tc>
          <w:tcPr>
            <w:tcW w:w="5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r w:rsidR="006E168C" w:rsidRPr="006E168C" w:rsidTr="006E168C">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c>
          <w:tcPr>
            <w:tcW w:w="3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rPr>
                <w:rFonts w:asciiTheme="majorHAnsi" w:hAnsiTheme="majorHAnsi" w:cstheme="majorHAnsi"/>
                <w:sz w:val="24"/>
                <w:szCs w:val="24"/>
              </w:rPr>
            </w:pPr>
            <w:r w:rsidRPr="006E168C">
              <w:rPr>
                <w:rFonts w:asciiTheme="majorHAnsi" w:hAnsiTheme="majorHAnsi" w:cstheme="majorHAnsi"/>
                <w:sz w:val="24"/>
                <w:szCs w:val="24"/>
              </w:rPr>
              <w:t>- Số cuộc tranh chấp lao động, đình công và ngừng việc tập thể trong phạm vi quản lý.</w:t>
            </w:r>
          </w:p>
        </w:tc>
        <w:tc>
          <w:tcPr>
            <w:tcW w:w="5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cuộc</w:t>
            </w:r>
          </w:p>
        </w:tc>
        <w:tc>
          <w:tcPr>
            <w:tcW w:w="5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168C" w:rsidRPr="006E168C" w:rsidRDefault="006E168C" w:rsidP="006E168C">
            <w:pPr>
              <w:spacing w:beforeLines="20" w:before="48" w:afterLines="20" w:after="48" w:line="240" w:lineRule="atLeast"/>
              <w:jc w:val="center"/>
              <w:rPr>
                <w:rFonts w:asciiTheme="majorHAnsi" w:hAnsiTheme="majorHAnsi" w:cstheme="majorHAnsi"/>
                <w:sz w:val="24"/>
                <w:szCs w:val="24"/>
              </w:rPr>
            </w:pPr>
            <w:r w:rsidRPr="006E168C">
              <w:rPr>
                <w:rFonts w:asciiTheme="majorHAnsi" w:hAnsiTheme="majorHAnsi" w:cstheme="majorHAnsi"/>
                <w:sz w:val="24"/>
                <w:szCs w:val="24"/>
              </w:rPr>
              <w:t> </w:t>
            </w:r>
          </w:p>
        </w:tc>
      </w:tr>
    </w:tbl>
    <w:p w:rsidR="006E168C" w:rsidRDefault="006E168C" w:rsidP="00172533">
      <w:pPr>
        <w:spacing w:after="0" w:line="240" w:lineRule="atLeast"/>
        <w:ind w:left="-426"/>
        <w:jc w:val="center"/>
        <w:rPr>
          <w:rFonts w:asciiTheme="majorHAnsi" w:hAnsiTheme="majorHAnsi" w:cstheme="majorHAnsi"/>
          <w:i/>
          <w:iCs/>
          <w:sz w:val="26"/>
          <w:szCs w:val="26"/>
          <w:lang w:val="en-US"/>
        </w:rPr>
      </w:pPr>
    </w:p>
    <w:p w:rsidR="006E168C" w:rsidRDefault="006E168C" w:rsidP="00172533">
      <w:pPr>
        <w:spacing w:after="0" w:line="240" w:lineRule="atLeast"/>
        <w:ind w:left="-426"/>
        <w:jc w:val="center"/>
        <w:rPr>
          <w:rFonts w:asciiTheme="majorHAnsi" w:hAnsiTheme="majorHAnsi" w:cstheme="majorHAnsi"/>
          <w:i/>
          <w:iCs/>
          <w:sz w:val="26"/>
          <w:szCs w:val="26"/>
          <w:lang w:val="en-US"/>
        </w:rPr>
      </w:pPr>
    </w:p>
    <w:p w:rsidR="006E168C" w:rsidRDefault="006E168C" w:rsidP="00172533">
      <w:pPr>
        <w:spacing w:after="0" w:line="240" w:lineRule="atLeast"/>
        <w:ind w:left="-426"/>
        <w:jc w:val="center"/>
        <w:rPr>
          <w:rFonts w:asciiTheme="majorHAnsi" w:hAnsiTheme="majorHAnsi" w:cstheme="majorHAnsi"/>
          <w:i/>
          <w:iCs/>
          <w:sz w:val="26"/>
          <w:szCs w:val="26"/>
          <w:lang w:val="en-US"/>
        </w:rPr>
      </w:pPr>
    </w:p>
    <w:p w:rsidR="006E168C" w:rsidRPr="006E168C" w:rsidRDefault="006E168C" w:rsidP="00172533">
      <w:pPr>
        <w:spacing w:after="0" w:line="240" w:lineRule="atLeast"/>
        <w:ind w:left="-426"/>
        <w:jc w:val="center"/>
        <w:rPr>
          <w:rFonts w:asciiTheme="majorHAnsi" w:hAnsiTheme="majorHAnsi" w:cstheme="majorHAnsi"/>
          <w:i/>
          <w:iCs/>
          <w:sz w:val="26"/>
          <w:szCs w:val="26"/>
          <w:lang w:val="en-US"/>
        </w:rPr>
      </w:pPr>
    </w:p>
    <w:p w:rsidR="007747FF" w:rsidRPr="007747FF" w:rsidRDefault="007747FF" w:rsidP="00172533">
      <w:pPr>
        <w:spacing w:after="0" w:line="240" w:lineRule="atLeast"/>
        <w:ind w:left="-426"/>
        <w:jc w:val="center"/>
        <w:rPr>
          <w:rFonts w:asciiTheme="majorHAnsi" w:hAnsiTheme="majorHAnsi" w:cstheme="majorHAnsi"/>
          <w:sz w:val="26"/>
          <w:szCs w:val="26"/>
          <w:lang w:val="en-US" w:eastAsia="vi-VN"/>
        </w:rPr>
      </w:pPr>
    </w:p>
    <w:p w:rsidR="004629F2" w:rsidRDefault="004629F2" w:rsidP="00172533">
      <w:pPr>
        <w:spacing w:after="0" w:line="240" w:lineRule="atLeast"/>
        <w:jc w:val="both"/>
        <w:rPr>
          <w:rFonts w:asciiTheme="majorHAnsi" w:hAnsiTheme="majorHAnsi" w:cstheme="majorHAnsi"/>
          <w:sz w:val="26"/>
          <w:szCs w:val="26"/>
          <w:lang w:val="en-US"/>
        </w:rPr>
      </w:pPr>
    </w:p>
    <w:p w:rsidR="000E5579" w:rsidRDefault="000E5579" w:rsidP="000E5579">
      <w:pPr>
        <w:spacing w:after="0" w:line="240" w:lineRule="atLeast"/>
        <w:jc w:val="right"/>
        <w:rPr>
          <w:rFonts w:asciiTheme="majorHAnsi" w:hAnsiTheme="majorHAnsi" w:cstheme="majorHAnsi"/>
          <w:sz w:val="26"/>
          <w:szCs w:val="26"/>
          <w:lang w:val="en-US"/>
        </w:rPr>
        <w:sectPr w:rsidR="000E5579" w:rsidSect="007A41F8">
          <w:footerReference w:type="default" r:id="rId9"/>
          <w:pgSz w:w="11909" w:h="16834"/>
          <w:pgMar w:top="1134" w:right="851" w:bottom="1134" w:left="1701" w:header="0" w:footer="283" w:gutter="0"/>
          <w:cols w:space="720"/>
          <w:noEndnote/>
          <w:titlePg/>
          <w:docGrid w:linePitch="360"/>
        </w:sectPr>
      </w:pPr>
    </w:p>
    <w:p w:rsidR="000E5579" w:rsidRPr="00451C95" w:rsidRDefault="000E5579" w:rsidP="000E5579">
      <w:pPr>
        <w:spacing w:after="0" w:line="240" w:lineRule="atLeast"/>
        <w:jc w:val="right"/>
        <w:rPr>
          <w:rFonts w:asciiTheme="majorHAnsi" w:hAnsiTheme="majorHAnsi" w:cstheme="majorHAnsi"/>
          <w:b/>
          <w:lang w:val="en-US"/>
        </w:rPr>
      </w:pPr>
      <w:r w:rsidRPr="00451C95">
        <w:rPr>
          <w:rFonts w:asciiTheme="majorHAnsi" w:hAnsiTheme="majorHAnsi" w:cstheme="majorHAnsi"/>
          <w:b/>
          <w:lang w:val="en-US"/>
        </w:rPr>
        <w:lastRenderedPageBreak/>
        <w:t>Mẫu số 1</w:t>
      </w:r>
    </w:p>
    <w:p w:rsidR="00DF17A7" w:rsidRPr="00DF17A7" w:rsidRDefault="00DF17A7" w:rsidP="00DF17A7">
      <w:pPr>
        <w:spacing w:after="0" w:line="240" w:lineRule="atLeast"/>
        <w:jc w:val="center"/>
        <w:rPr>
          <w:rFonts w:asciiTheme="majorHAnsi" w:hAnsiTheme="majorHAnsi" w:cstheme="majorHAnsi"/>
          <w:b/>
          <w:sz w:val="26"/>
          <w:szCs w:val="26"/>
          <w:lang w:val="en-US"/>
        </w:rPr>
      </w:pPr>
      <w:r w:rsidRPr="00DF17A7">
        <w:rPr>
          <w:rFonts w:asciiTheme="majorHAnsi" w:hAnsiTheme="majorHAnsi" w:cstheme="majorHAnsi"/>
          <w:b/>
          <w:sz w:val="26"/>
          <w:szCs w:val="26"/>
          <w:lang w:val="en-US"/>
        </w:rPr>
        <w:t>BẢNG TỔNG HỢP TIẾN ĐỘ TỔ CHỨC HỘI NGHỊ CBCC, VC; HỘI NGHỊ NLĐ NĂM 2019</w:t>
      </w:r>
    </w:p>
    <w:p w:rsidR="00DF17A7" w:rsidRDefault="00DF17A7" w:rsidP="00DF17A7">
      <w:pPr>
        <w:spacing w:after="0" w:line="240" w:lineRule="atLeast"/>
        <w:jc w:val="center"/>
        <w:rPr>
          <w:rFonts w:asciiTheme="majorHAnsi" w:hAnsiTheme="majorHAnsi" w:cstheme="majorHAnsi"/>
          <w:sz w:val="26"/>
          <w:szCs w:val="26"/>
          <w:lang w:val="en-US"/>
        </w:rPr>
      </w:pPr>
    </w:p>
    <w:tbl>
      <w:tblPr>
        <w:tblStyle w:val="TableGrid"/>
        <w:tblW w:w="0" w:type="auto"/>
        <w:tblLook w:val="04A0" w:firstRow="1" w:lastRow="0" w:firstColumn="1" w:lastColumn="0" w:noHBand="0" w:noVBand="1"/>
      </w:tblPr>
      <w:tblGrid>
        <w:gridCol w:w="510"/>
        <w:gridCol w:w="986"/>
        <w:gridCol w:w="955"/>
        <w:gridCol w:w="944"/>
        <w:gridCol w:w="790"/>
        <w:gridCol w:w="710"/>
        <w:gridCol w:w="944"/>
        <w:gridCol w:w="811"/>
        <w:gridCol w:w="813"/>
        <w:gridCol w:w="944"/>
        <w:gridCol w:w="811"/>
        <w:gridCol w:w="812"/>
        <w:gridCol w:w="792"/>
        <w:gridCol w:w="792"/>
        <w:gridCol w:w="792"/>
        <w:gridCol w:w="792"/>
        <w:gridCol w:w="792"/>
        <w:gridCol w:w="792"/>
      </w:tblGrid>
      <w:tr w:rsidR="008461AA" w:rsidTr="008461AA">
        <w:tc>
          <w:tcPr>
            <w:tcW w:w="510" w:type="dxa"/>
            <w:vMerge w:val="restart"/>
            <w:vAlign w:val="center"/>
          </w:tcPr>
          <w:p w:rsidR="008461AA" w:rsidRPr="008461AA" w:rsidRDefault="008461AA" w:rsidP="008461AA">
            <w:pPr>
              <w:spacing w:line="240" w:lineRule="atLeast"/>
              <w:jc w:val="center"/>
              <w:rPr>
                <w:rFonts w:asciiTheme="majorHAnsi" w:hAnsiTheme="majorHAnsi" w:cstheme="majorHAnsi"/>
                <w:b/>
                <w:lang w:val="en-US"/>
              </w:rPr>
            </w:pPr>
            <w:r w:rsidRPr="008461AA">
              <w:rPr>
                <w:rFonts w:asciiTheme="majorHAnsi" w:hAnsiTheme="majorHAnsi" w:cstheme="majorHAnsi"/>
                <w:b/>
                <w:lang w:val="en-US"/>
              </w:rPr>
              <w:t>TT</w:t>
            </w:r>
          </w:p>
        </w:tc>
        <w:tc>
          <w:tcPr>
            <w:tcW w:w="986" w:type="dxa"/>
            <w:vMerge w:val="restart"/>
            <w:vAlign w:val="center"/>
          </w:tcPr>
          <w:p w:rsidR="008461AA" w:rsidRPr="008461AA" w:rsidRDefault="008461AA" w:rsidP="008461AA">
            <w:pPr>
              <w:spacing w:line="240" w:lineRule="atLeast"/>
              <w:jc w:val="center"/>
              <w:rPr>
                <w:rFonts w:asciiTheme="majorHAnsi" w:hAnsiTheme="majorHAnsi" w:cstheme="majorHAnsi"/>
                <w:b/>
                <w:lang w:val="en-US"/>
              </w:rPr>
            </w:pPr>
            <w:r w:rsidRPr="008461AA">
              <w:rPr>
                <w:rFonts w:asciiTheme="majorHAnsi" w:hAnsiTheme="majorHAnsi" w:cstheme="majorHAnsi"/>
                <w:b/>
                <w:lang w:val="en-US"/>
              </w:rPr>
              <w:t>Đơn vị</w:t>
            </w:r>
          </w:p>
        </w:tc>
        <w:tc>
          <w:tcPr>
            <w:tcW w:w="3399" w:type="dxa"/>
            <w:gridSpan w:val="4"/>
            <w:vMerge w:val="restart"/>
            <w:vAlign w:val="center"/>
          </w:tcPr>
          <w:p w:rsidR="008461AA" w:rsidRPr="008461AA" w:rsidRDefault="008461AA" w:rsidP="008461AA">
            <w:pPr>
              <w:spacing w:line="240" w:lineRule="atLeast"/>
              <w:jc w:val="center"/>
              <w:rPr>
                <w:rFonts w:asciiTheme="majorHAnsi" w:hAnsiTheme="majorHAnsi" w:cstheme="majorHAnsi"/>
                <w:b/>
                <w:lang w:val="en-US"/>
              </w:rPr>
            </w:pPr>
            <w:r w:rsidRPr="008461AA">
              <w:rPr>
                <w:rFonts w:asciiTheme="majorHAnsi" w:hAnsiTheme="majorHAnsi" w:cstheme="majorHAnsi"/>
                <w:b/>
                <w:lang w:val="en-US"/>
              </w:rPr>
              <w:t>Tổng số</w:t>
            </w:r>
          </w:p>
          <w:p w:rsidR="008461AA" w:rsidRPr="008461AA" w:rsidRDefault="008461AA" w:rsidP="008461AA">
            <w:pPr>
              <w:spacing w:line="240" w:lineRule="atLeast"/>
              <w:jc w:val="center"/>
              <w:rPr>
                <w:rFonts w:asciiTheme="majorHAnsi" w:hAnsiTheme="majorHAnsi" w:cstheme="majorHAnsi"/>
                <w:i/>
                <w:lang w:val="en-US"/>
              </w:rPr>
            </w:pPr>
            <w:r w:rsidRPr="008461AA">
              <w:rPr>
                <w:rFonts w:asciiTheme="majorHAnsi" w:hAnsiTheme="majorHAnsi" w:cstheme="majorHAnsi"/>
                <w:i/>
                <w:lang w:val="en-US"/>
              </w:rPr>
              <w:t>(ĐV: đơn vị; TC: tổ chức)</w:t>
            </w:r>
          </w:p>
        </w:tc>
        <w:tc>
          <w:tcPr>
            <w:tcW w:w="2568" w:type="dxa"/>
            <w:gridSpan w:val="3"/>
            <w:vMerge w:val="restart"/>
            <w:vAlign w:val="center"/>
          </w:tcPr>
          <w:p w:rsidR="008461AA" w:rsidRPr="008461AA" w:rsidRDefault="008461AA" w:rsidP="008461AA">
            <w:pPr>
              <w:spacing w:line="240" w:lineRule="atLeast"/>
              <w:jc w:val="center"/>
              <w:rPr>
                <w:rFonts w:asciiTheme="majorHAnsi" w:hAnsiTheme="majorHAnsi" w:cstheme="majorHAnsi"/>
                <w:b/>
                <w:lang w:val="en-US"/>
              </w:rPr>
            </w:pPr>
            <w:r w:rsidRPr="008461AA">
              <w:rPr>
                <w:rFonts w:asciiTheme="majorHAnsi" w:hAnsiTheme="majorHAnsi" w:cstheme="majorHAnsi"/>
                <w:b/>
                <w:lang w:val="en-US"/>
              </w:rPr>
              <w:t>Hội nghị người lao động</w:t>
            </w:r>
          </w:p>
        </w:tc>
        <w:tc>
          <w:tcPr>
            <w:tcW w:w="2567" w:type="dxa"/>
            <w:gridSpan w:val="3"/>
            <w:vMerge w:val="restart"/>
            <w:vAlign w:val="center"/>
          </w:tcPr>
          <w:p w:rsidR="008461AA" w:rsidRPr="008461AA" w:rsidRDefault="008461AA" w:rsidP="008461AA">
            <w:pPr>
              <w:spacing w:line="240" w:lineRule="atLeast"/>
              <w:jc w:val="center"/>
              <w:rPr>
                <w:rFonts w:asciiTheme="majorHAnsi" w:hAnsiTheme="majorHAnsi" w:cstheme="majorHAnsi"/>
                <w:b/>
                <w:lang w:val="en-US"/>
              </w:rPr>
            </w:pPr>
            <w:r w:rsidRPr="008461AA">
              <w:rPr>
                <w:rFonts w:asciiTheme="majorHAnsi" w:hAnsiTheme="majorHAnsi" w:cstheme="majorHAnsi"/>
                <w:b/>
                <w:lang w:val="en-US"/>
              </w:rPr>
              <w:t>Hội nghị CBCC,VC</w:t>
            </w:r>
          </w:p>
        </w:tc>
        <w:tc>
          <w:tcPr>
            <w:tcW w:w="4752" w:type="dxa"/>
            <w:gridSpan w:val="6"/>
            <w:vAlign w:val="center"/>
          </w:tcPr>
          <w:p w:rsidR="008461AA" w:rsidRPr="008461AA" w:rsidRDefault="008461AA" w:rsidP="008461AA">
            <w:pPr>
              <w:spacing w:line="240" w:lineRule="atLeast"/>
              <w:jc w:val="center"/>
              <w:rPr>
                <w:rFonts w:asciiTheme="majorHAnsi" w:hAnsiTheme="majorHAnsi" w:cstheme="majorHAnsi"/>
                <w:b/>
                <w:lang w:val="en-US"/>
              </w:rPr>
            </w:pPr>
            <w:r w:rsidRPr="008461AA">
              <w:rPr>
                <w:rFonts w:asciiTheme="majorHAnsi" w:hAnsiTheme="majorHAnsi" w:cstheme="majorHAnsi"/>
                <w:b/>
                <w:lang w:val="en-US"/>
              </w:rPr>
              <w:t>Hội nghị CBCC,VC phân theo các khối</w:t>
            </w:r>
          </w:p>
        </w:tc>
      </w:tr>
      <w:tr w:rsidR="008461AA" w:rsidTr="008461AA">
        <w:tc>
          <w:tcPr>
            <w:tcW w:w="510" w:type="dxa"/>
            <w:vMerge/>
            <w:vAlign w:val="center"/>
          </w:tcPr>
          <w:p w:rsidR="008461AA" w:rsidRPr="008461AA" w:rsidRDefault="008461AA" w:rsidP="008461AA">
            <w:pPr>
              <w:spacing w:line="240" w:lineRule="atLeast"/>
              <w:jc w:val="center"/>
              <w:rPr>
                <w:rFonts w:asciiTheme="majorHAnsi" w:hAnsiTheme="majorHAnsi" w:cstheme="majorHAnsi"/>
                <w:b/>
                <w:lang w:val="en-US"/>
              </w:rPr>
            </w:pPr>
          </w:p>
        </w:tc>
        <w:tc>
          <w:tcPr>
            <w:tcW w:w="986" w:type="dxa"/>
            <w:vMerge/>
            <w:vAlign w:val="center"/>
          </w:tcPr>
          <w:p w:rsidR="008461AA" w:rsidRPr="008461AA" w:rsidRDefault="008461AA" w:rsidP="008461AA">
            <w:pPr>
              <w:spacing w:line="240" w:lineRule="atLeast"/>
              <w:jc w:val="center"/>
              <w:rPr>
                <w:rFonts w:asciiTheme="majorHAnsi" w:hAnsiTheme="majorHAnsi" w:cstheme="majorHAnsi"/>
                <w:b/>
                <w:lang w:val="en-US"/>
              </w:rPr>
            </w:pPr>
          </w:p>
        </w:tc>
        <w:tc>
          <w:tcPr>
            <w:tcW w:w="3399" w:type="dxa"/>
            <w:gridSpan w:val="4"/>
            <w:vMerge/>
            <w:vAlign w:val="center"/>
          </w:tcPr>
          <w:p w:rsidR="008461AA" w:rsidRPr="008461AA" w:rsidRDefault="008461AA" w:rsidP="008461AA">
            <w:pPr>
              <w:spacing w:line="240" w:lineRule="atLeast"/>
              <w:jc w:val="center"/>
              <w:rPr>
                <w:rFonts w:asciiTheme="majorHAnsi" w:hAnsiTheme="majorHAnsi" w:cstheme="majorHAnsi"/>
                <w:b/>
                <w:lang w:val="en-US"/>
              </w:rPr>
            </w:pPr>
          </w:p>
        </w:tc>
        <w:tc>
          <w:tcPr>
            <w:tcW w:w="2568" w:type="dxa"/>
            <w:gridSpan w:val="3"/>
            <w:vMerge/>
            <w:vAlign w:val="center"/>
          </w:tcPr>
          <w:p w:rsidR="008461AA" w:rsidRPr="008461AA" w:rsidRDefault="008461AA" w:rsidP="008461AA">
            <w:pPr>
              <w:spacing w:line="240" w:lineRule="atLeast"/>
              <w:jc w:val="center"/>
              <w:rPr>
                <w:rFonts w:asciiTheme="majorHAnsi" w:hAnsiTheme="majorHAnsi" w:cstheme="majorHAnsi"/>
                <w:b/>
                <w:lang w:val="en-US"/>
              </w:rPr>
            </w:pPr>
          </w:p>
        </w:tc>
        <w:tc>
          <w:tcPr>
            <w:tcW w:w="2567" w:type="dxa"/>
            <w:gridSpan w:val="3"/>
            <w:vMerge/>
            <w:vAlign w:val="center"/>
          </w:tcPr>
          <w:p w:rsidR="008461AA" w:rsidRPr="008461AA" w:rsidRDefault="008461AA" w:rsidP="008461AA">
            <w:pPr>
              <w:spacing w:line="240" w:lineRule="atLeast"/>
              <w:jc w:val="center"/>
              <w:rPr>
                <w:rFonts w:asciiTheme="majorHAnsi" w:hAnsiTheme="majorHAnsi" w:cstheme="majorHAnsi"/>
                <w:b/>
                <w:lang w:val="en-US"/>
              </w:rPr>
            </w:pPr>
          </w:p>
        </w:tc>
        <w:tc>
          <w:tcPr>
            <w:tcW w:w="2376" w:type="dxa"/>
            <w:gridSpan w:val="3"/>
            <w:vAlign w:val="center"/>
          </w:tcPr>
          <w:p w:rsidR="008461AA" w:rsidRPr="008461AA" w:rsidRDefault="008461AA" w:rsidP="008461AA">
            <w:pPr>
              <w:spacing w:line="240" w:lineRule="atLeast"/>
              <w:jc w:val="center"/>
              <w:rPr>
                <w:rFonts w:asciiTheme="majorHAnsi" w:hAnsiTheme="majorHAnsi" w:cstheme="majorHAnsi"/>
                <w:b/>
                <w:lang w:val="en-US"/>
              </w:rPr>
            </w:pPr>
            <w:r w:rsidRPr="008461AA">
              <w:rPr>
                <w:rFonts w:asciiTheme="majorHAnsi" w:hAnsiTheme="majorHAnsi" w:cstheme="majorHAnsi"/>
                <w:b/>
                <w:lang w:val="en-US"/>
              </w:rPr>
              <w:t>Hành chính sự nghiệp</w:t>
            </w:r>
          </w:p>
        </w:tc>
        <w:tc>
          <w:tcPr>
            <w:tcW w:w="2376" w:type="dxa"/>
            <w:gridSpan w:val="3"/>
            <w:vAlign w:val="center"/>
          </w:tcPr>
          <w:p w:rsidR="008461AA" w:rsidRPr="008461AA" w:rsidRDefault="008461AA" w:rsidP="008461AA">
            <w:pPr>
              <w:spacing w:line="240" w:lineRule="atLeast"/>
              <w:jc w:val="center"/>
              <w:rPr>
                <w:rFonts w:asciiTheme="majorHAnsi" w:hAnsiTheme="majorHAnsi" w:cstheme="majorHAnsi"/>
                <w:b/>
                <w:lang w:val="en-US"/>
              </w:rPr>
            </w:pPr>
            <w:r w:rsidRPr="008461AA">
              <w:rPr>
                <w:rFonts w:asciiTheme="majorHAnsi" w:hAnsiTheme="majorHAnsi" w:cstheme="majorHAnsi"/>
                <w:b/>
                <w:lang w:val="en-US"/>
              </w:rPr>
              <w:t>Giáo dục công lập</w:t>
            </w:r>
          </w:p>
        </w:tc>
      </w:tr>
      <w:tr w:rsidR="008461AA" w:rsidTr="008461AA">
        <w:tc>
          <w:tcPr>
            <w:tcW w:w="510" w:type="dxa"/>
            <w:vMerge/>
            <w:vAlign w:val="center"/>
          </w:tcPr>
          <w:p w:rsidR="008461AA" w:rsidRPr="000E5579" w:rsidRDefault="008461AA" w:rsidP="008461AA">
            <w:pPr>
              <w:spacing w:line="240" w:lineRule="atLeast"/>
              <w:jc w:val="center"/>
              <w:rPr>
                <w:rFonts w:asciiTheme="majorHAnsi" w:hAnsiTheme="majorHAnsi" w:cstheme="majorHAnsi"/>
                <w:lang w:val="en-US"/>
              </w:rPr>
            </w:pPr>
          </w:p>
        </w:tc>
        <w:tc>
          <w:tcPr>
            <w:tcW w:w="986" w:type="dxa"/>
            <w:vMerge/>
            <w:vAlign w:val="center"/>
          </w:tcPr>
          <w:p w:rsidR="008461AA" w:rsidRPr="000E5579" w:rsidRDefault="008461AA" w:rsidP="008461AA">
            <w:pPr>
              <w:spacing w:line="240" w:lineRule="atLeast"/>
              <w:jc w:val="center"/>
              <w:rPr>
                <w:rFonts w:asciiTheme="majorHAnsi" w:hAnsiTheme="majorHAnsi" w:cstheme="majorHAnsi"/>
                <w:lang w:val="en-US"/>
              </w:rPr>
            </w:pPr>
          </w:p>
        </w:tc>
        <w:tc>
          <w:tcPr>
            <w:tcW w:w="955"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Tổng số</w:t>
            </w:r>
          </w:p>
        </w:tc>
        <w:tc>
          <w:tcPr>
            <w:tcW w:w="944"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Số ĐV</w:t>
            </w:r>
          </w:p>
        </w:tc>
        <w:tc>
          <w:tcPr>
            <w:tcW w:w="790"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Số ĐV</w:t>
            </w:r>
          </w:p>
        </w:tc>
        <w:tc>
          <w:tcPr>
            <w:tcW w:w="710"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Tỷ lệ</w:t>
            </w:r>
          </w:p>
        </w:tc>
        <w:tc>
          <w:tcPr>
            <w:tcW w:w="944"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Số ĐV</w:t>
            </w:r>
          </w:p>
        </w:tc>
        <w:tc>
          <w:tcPr>
            <w:tcW w:w="811"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Số ĐV</w:t>
            </w:r>
          </w:p>
        </w:tc>
        <w:tc>
          <w:tcPr>
            <w:tcW w:w="813"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Tỷ lệ</w:t>
            </w:r>
          </w:p>
        </w:tc>
        <w:tc>
          <w:tcPr>
            <w:tcW w:w="944"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Số ĐV</w:t>
            </w:r>
          </w:p>
        </w:tc>
        <w:tc>
          <w:tcPr>
            <w:tcW w:w="811"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Số ĐV</w:t>
            </w:r>
          </w:p>
        </w:tc>
        <w:tc>
          <w:tcPr>
            <w:tcW w:w="812"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Tỷ lệ</w:t>
            </w:r>
          </w:p>
        </w:tc>
        <w:tc>
          <w:tcPr>
            <w:tcW w:w="792"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Số ĐV</w:t>
            </w:r>
          </w:p>
        </w:tc>
        <w:tc>
          <w:tcPr>
            <w:tcW w:w="792"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Số ĐV</w:t>
            </w:r>
          </w:p>
        </w:tc>
        <w:tc>
          <w:tcPr>
            <w:tcW w:w="792"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Tỷ lệ</w:t>
            </w:r>
          </w:p>
        </w:tc>
        <w:tc>
          <w:tcPr>
            <w:tcW w:w="792"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Số ĐV</w:t>
            </w:r>
          </w:p>
        </w:tc>
        <w:tc>
          <w:tcPr>
            <w:tcW w:w="792"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Số ĐV</w:t>
            </w:r>
          </w:p>
        </w:tc>
        <w:tc>
          <w:tcPr>
            <w:tcW w:w="792"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Tỷ lệ</w:t>
            </w:r>
          </w:p>
        </w:tc>
      </w:tr>
      <w:tr w:rsidR="008461AA" w:rsidTr="008461AA">
        <w:tc>
          <w:tcPr>
            <w:tcW w:w="510" w:type="dxa"/>
            <w:vMerge/>
            <w:vAlign w:val="center"/>
          </w:tcPr>
          <w:p w:rsidR="008461AA" w:rsidRPr="000E5579" w:rsidRDefault="008461AA" w:rsidP="008461AA">
            <w:pPr>
              <w:spacing w:line="240" w:lineRule="atLeast"/>
              <w:jc w:val="center"/>
              <w:rPr>
                <w:rFonts w:asciiTheme="majorHAnsi" w:hAnsiTheme="majorHAnsi" w:cstheme="majorHAnsi"/>
                <w:lang w:val="en-US"/>
              </w:rPr>
            </w:pPr>
          </w:p>
        </w:tc>
        <w:tc>
          <w:tcPr>
            <w:tcW w:w="986" w:type="dxa"/>
            <w:vMerge/>
            <w:vAlign w:val="center"/>
          </w:tcPr>
          <w:p w:rsidR="008461AA" w:rsidRPr="000E5579" w:rsidRDefault="008461AA" w:rsidP="008461AA">
            <w:pPr>
              <w:spacing w:line="240" w:lineRule="atLeast"/>
              <w:jc w:val="center"/>
              <w:rPr>
                <w:rFonts w:asciiTheme="majorHAnsi" w:hAnsiTheme="majorHAnsi" w:cstheme="majorHAnsi"/>
                <w:lang w:val="en-US"/>
              </w:rPr>
            </w:pPr>
          </w:p>
        </w:tc>
        <w:tc>
          <w:tcPr>
            <w:tcW w:w="955" w:type="dxa"/>
            <w:vAlign w:val="center"/>
          </w:tcPr>
          <w:p w:rsidR="008461AA" w:rsidRPr="000E5579" w:rsidRDefault="008461AA" w:rsidP="008461AA">
            <w:pPr>
              <w:spacing w:line="240" w:lineRule="atLeast"/>
              <w:jc w:val="center"/>
              <w:rPr>
                <w:rFonts w:asciiTheme="majorHAnsi" w:hAnsiTheme="majorHAnsi" w:cstheme="majorHAnsi"/>
                <w:lang w:val="en-US"/>
              </w:rPr>
            </w:pPr>
            <w:r w:rsidRPr="00DF17A7">
              <w:rPr>
                <w:rFonts w:asciiTheme="majorHAnsi" w:hAnsiTheme="majorHAnsi" w:cstheme="majorHAnsi"/>
                <w:lang w:val="en-US"/>
              </w:rPr>
              <w:t>ĐV</w:t>
            </w:r>
          </w:p>
        </w:tc>
        <w:tc>
          <w:tcPr>
            <w:tcW w:w="944"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Phải TC</w:t>
            </w:r>
          </w:p>
        </w:tc>
        <w:tc>
          <w:tcPr>
            <w:tcW w:w="790"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Đã TC</w:t>
            </w:r>
          </w:p>
        </w:tc>
        <w:tc>
          <w:tcPr>
            <w:tcW w:w="710"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w:t>
            </w:r>
          </w:p>
        </w:tc>
        <w:tc>
          <w:tcPr>
            <w:tcW w:w="944"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Phải TC</w:t>
            </w:r>
          </w:p>
        </w:tc>
        <w:tc>
          <w:tcPr>
            <w:tcW w:w="811" w:type="dxa"/>
            <w:vAlign w:val="center"/>
          </w:tcPr>
          <w:p w:rsidR="008461AA" w:rsidRPr="000E5579" w:rsidRDefault="008461AA" w:rsidP="008461AA">
            <w:pPr>
              <w:spacing w:line="240" w:lineRule="atLeast"/>
              <w:jc w:val="center"/>
              <w:rPr>
                <w:rFonts w:asciiTheme="majorHAnsi" w:hAnsiTheme="majorHAnsi" w:cstheme="majorHAnsi"/>
                <w:lang w:val="en-US"/>
              </w:rPr>
            </w:pPr>
            <w:r w:rsidRPr="00DF17A7">
              <w:rPr>
                <w:rFonts w:asciiTheme="majorHAnsi" w:hAnsiTheme="majorHAnsi" w:cstheme="majorHAnsi"/>
                <w:lang w:val="en-US"/>
              </w:rPr>
              <w:t>Đã TC</w:t>
            </w:r>
          </w:p>
        </w:tc>
        <w:tc>
          <w:tcPr>
            <w:tcW w:w="813"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w:t>
            </w:r>
          </w:p>
        </w:tc>
        <w:tc>
          <w:tcPr>
            <w:tcW w:w="944"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Phải TC</w:t>
            </w:r>
          </w:p>
        </w:tc>
        <w:tc>
          <w:tcPr>
            <w:tcW w:w="811" w:type="dxa"/>
            <w:vAlign w:val="center"/>
          </w:tcPr>
          <w:p w:rsidR="008461AA" w:rsidRPr="000E5579" w:rsidRDefault="008461AA" w:rsidP="008461AA">
            <w:pPr>
              <w:spacing w:line="240" w:lineRule="atLeast"/>
              <w:jc w:val="center"/>
              <w:rPr>
                <w:rFonts w:asciiTheme="majorHAnsi" w:hAnsiTheme="majorHAnsi" w:cstheme="majorHAnsi"/>
                <w:lang w:val="en-US"/>
              </w:rPr>
            </w:pPr>
            <w:r w:rsidRPr="00DF17A7">
              <w:rPr>
                <w:rFonts w:asciiTheme="majorHAnsi" w:hAnsiTheme="majorHAnsi" w:cstheme="majorHAnsi"/>
                <w:lang w:val="en-US"/>
              </w:rPr>
              <w:t>Đã TC</w:t>
            </w:r>
          </w:p>
        </w:tc>
        <w:tc>
          <w:tcPr>
            <w:tcW w:w="812"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w:t>
            </w:r>
          </w:p>
        </w:tc>
        <w:tc>
          <w:tcPr>
            <w:tcW w:w="792"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Phải TC</w:t>
            </w:r>
          </w:p>
        </w:tc>
        <w:tc>
          <w:tcPr>
            <w:tcW w:w="792" w:type="dxa"/>
            <w:vAlign w:val="center"/>
          </w:tcPr>
          <w:p w:rsidR="008461AA" w:rsidRPr="000E5579" w:rsidRDefault="008461AA" w:rsidP="008461AA">
            <w:pPr>
              <w:spacing w:line="240" w:lineRule="atLeast"/>
              <w:jc w:val="center"/>
              <w:rPr>
                <w:rFonts w:asciiTheme="majorHAnsi" w:hAnsiTheme="majorHAnsi" w:cstheme="majorHAnsi"/>
                <w:lang w:val="en-US"/>
              </w:rPr>
            </w:pPr>
            <w:r w:rsidRPr="00DF17A7">
              <w:rPr>
                <w:rFonts w:asciiTheme="majorHAnsi" w:hAnsiTheme="majorHAnsi" w:cstheme="majorHAnsi"/>
                <w:lang w:val="en-US"/>
              </w:rPr>
              <w:t>Đã TC</w:t>
            </w:r>
          </w:p>
        </w:tc>
        <w:tc>
          <w:tcPr>
            <w:tcW w:w="792"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w:t>
            </w:r>
          </w:p>
        </w:tc>
        <w:tc>
          <w:tcPr>
            <w:tcW w:w="792"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Phải TC</w:t>
            </w:r>
          </w:p>
        </w:tc>
        <w:tc>
          <w:tcPr>
            <w:tcW w:w="792" w:type="dxa"/>
            <w:vAlign w:val="center"/>
          </w:tcPr>
          <w:p w:rsidR="008461AA" w:rsidRPr="000E5579" w:rsidRDefault="008461AA" w:rsidP="008461AA">
            <w:pPr>
              <w:spacing w:line="240" w:lineRule="atLeast"/>
              <w:jc w:val="center"/>
              <w:rPr>
                <w:rFonts w:asciiTheme="majorHAnsi" w:hAnsiTheme="majorHAnsi" w:cstheme="majorHAnsi"/>
                <w:lang w:val="en-US"/>
              </w:rPr>
            </w:pPr>
            <w:r w:rsidRPr="00DF17A7">
              <w:rPr>
                <w:rFonts w:asciiTheme="majorHAnsi" w:hAnsiTheme="majorHAnsi" w:cstheme="majorHAnsi"/>
                <w:lang w:val="en-US"/>
              </w:rPr>
              <w:t>Đã TC</w:t>
            </w:r>
          </w:p>
        </w:tc>
        <w:tc>
          <w:tcPr>
            <w:tcW w:w="792" w:type="dxa"/>
            <w:vAlign w:val="center"/>
          </w:tcPr>
          <w:p w:rsidR="008461AA" w:rsidRPr="000E5579" w:rsidRDefault="008461AA" w:rsidP="008461AA">
            <w:pPr>
              <w:spacing w:line="240" w:lineRule="atLeast"/>
              <w:jc w:val="center"/>
              <w:rPr>
                <w:rFonts w:asciiTheme="majorHAnsi" w:hAnsiTheme="majorHAnsi" w:cstheme="majorHAnsi"/>
                <w:lang w:val="en-US"/>
              </w:rPr>
            </w:pPr>
            <w:r>
              <w:rPr>
                <w:rFonts w:asciiTheme="majorHAnsi" w:hAnsiTheme="majorHAnsi" w:cstheme="majorHAnsi"/>
                <w:lang w:val="en-US"/>
              </w:rPr>
              <w:t>(%)</w:t>
            </w:r>
          </w:p>
        </w:tc>
      </w:tr>
      <w:tr w:rsidR="008461AA" w:rsidTr="008461AA">
        <w:tc>
          <w:tcPr>
            <w:tcW w:w="510" w:type="dxa"/>
            <w:vAlign w:val="center"/>
          </w:tcPr>
          <w:p w:rsidR="008461AA" w:rsidRPr="000E5579" w:rsidRDefault="008461AA" w:rsidP="008461AA">
            <w:pPr>
              <w:spacing w:line="240" w:lineRule="atLeast"/>
              <w:jc w:val="center"/>
              <w:rPr>
                <w:rFonts w:asciiTheme="majorHAnsi" w:hAnsiTheme="majorHAnsi" w:cstheme="majorHAnsi"/>
                <w:lang w:val="en-US"/>
              </w:rPr>
            </w:pPr>
          </w:p>
        </w:tc>
        <w:tc>
          <w:tcPr>
            <w:tcW w:w="986"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Ví dụ LĐLĐ huyện A</w:t>
            </w:r>
          </w:p>
        </w:tc>
        <w:tc>
          <w:tcPr>
            <w:tcW w:w="955"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500</w:t>
            </w:r>
          </w:p>
        </w:tc>
        <w:tc>
          <w:tcPr>
            <w:tcW w:w="944"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400</w:t>
            </w:r>
          </w:p>
        </w:tc>
        <w:tc>
          <w:tcPr>
            <w:tcW w:w="790"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250</w:t>
            </w:r>
          </w:p>
        </w:tc>
        <w:tc>
          <w:tcPr>
            <w:tcW w:w="710"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62,5</w:t>
            </w:r>
          </w:p>
        </w:tc>
        <w:tc>
          <w:tcPr>
            <w:tcW w:w="944"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100</w:t>
            </w:r>
          </w:p>
        </w:tc>
        <w:tc>
          <w:tcPr>
            <w:tcW w:w="811"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80</w:t>
            </w:r>
          </w:p>
        </w:tc>
        <w:tc>
          <w:tcPr>
            <w:tcW w:w="813"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80</w:t>
            </w:r>
          </w:p>
        </w:tc>
        <w:tc>
          <w:tcPr>
            <w:tcW w:w="944"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98</w:t>
            </w:r>
          </w:p>
        </w:tc>
        <w:tc>
          <w:tcPr>
            <w:tcW w:w="811"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98</w:t>
            </w:r>
          </w:p>
        </w:tc>
        <w:tc>
          <w:tcPr>
            <w:tcW w:w="812"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100</w:t>
            </w:r>
          </w:p>
        </w:tc>
        <w:tc>
          <w:tcPr>
            <w:tcW w:w="792"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49</w:t>
            </w:r>
          </w:p>
        </w:tc>
        <w:tc>
          <w:tcPr>
            <w:tcW w:w="792"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49</w:t>
            </w:r>
          </w:p>
        </w:tc>
        <w:tc>
          <w:tcPr>
            <w:tcW w:w="792"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100</w:t>
            </w:r>
          </w:p>
        </w:tc>
        <w:tc>
          <w:tcPr>
            <w:tcW w:w="792"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49</w:t>
            </w:r>
          </w:p>
        </w:tc>
        <w:tc>
          <w:tcPr>
            <w:tcW w:w="792"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49</w:t>
            </w:r>
          </w:p>
        </w:tc>
        <w:tc>
          <w:tcPr>
            <w:tcW w:w="792" w:type="dxa"/>
            <w:vAlign w:val="center"/>
          </w:tcPr>
          <w:p w:rsidR="008461AA" w:rsidRPr="000E5579" w:rsidRDefault="00AD5808" w:rsidP="008461AA">
            <w:pPr>
              <w:spacing w:line="240" w:lineRule="atLeast"/>
              <w:jc w:val="center"/>
              <w:rPr>
                <w:rFonts w:asciiTheme="majorHAnsi" w:hAnsiTheme="majorHAnsi" w:cstheme="majorHAnsi"/>
                <w:lang w:val="en-US"/>
              </w:rPr>
            </w:pPr>
            <w:r>
              <w:rPr>
                <w:rFonts w:asciiTheme="majorHAnsi" w:hAnsiTheme="majorHAnsi" w:cstheme="majorHAnsi"/>
                <w:lang w:val="en-US"/>
              </w:rPr>
              <w:t>100</w:t>
            </w:r>
          </w:p>
        </w:tc>
      </w:tr>
      <w:tr w:rsidR="008461AA" w:rsidTr="008461AA">
        <w:tc>
          <w:tcPr>
            <w:tcW w:w="510" w:type="dxa"/>
          </w:tcPr>
          <w:p w:rsidR="008461AA" w:rsidRPr="000E5579" w:rsidRDefault="008461AA" w:rsidP="000E5579">
            <w:pPr>
              <w:spacing w:line="240" w:lineRule="atLeast"/>
              <w:rPr>
                <w:rFonts w:asciiTheme="majorHAnsi" w:hAnsiTheme="majorHAnsi" w:cstheme="majorHAnsi"/>
                <w:lang w:val="en-US"/>
              </w:rPr>
            </w:pPr>
          </w:p>
        </w:tc>
        <w:tc>
          <w:tcPr>
            <w:tcW w:w="986" w:type="dxa"/>
          </w:tcPr>
          <w:p w:rsidR="008461AA" w:rsidRPr="000E5579" w:rsidRDefault="008461AA" w:rsidP="000E5579">
            <w:pPr>
              <w:spacing w:line="240" w:lineRule="atLeast"/>
              <w:rPr>
                <w:rFonts w:asciiTheme="majorHAnsi" w:hAnsiTheme="majorHAnsi" w:cstheme="majorHAnsi"/>
                <w:lang w:val="en-US"/>
              </w:rPr>
            </w:pPr>
          </w:p>
        </w:tc>
        <w:tc>
          <w:tcPr>
            <w:tcW w:w="955" w:type="dxa"/>
          </w:tcPr>
          <w:p w:rsidR="008461AA" w:rsidRPr="000E5579" w:rsidRDefault="008461AA" w:rsidP="000E5579">
            <w:pPr>
              <w:spacing w:line="240" w:lineRule="atLeast"/>
              <w:rPr>
                <w:rFonts w:asciiTheme="majorHAnsi" w:hAnsiTheme="majorHAnsi" w:cstheme="majorHAnsi"/>
                <w:lang w:val="en-US"/>
              </w:rPr>
            </w:pPr>
          </w:p>
        </w:tc>
        <w:tc>
          <w:tcPr>
            <w:tcW w:w="944" w:type="dxa"/>
          </w:tcPr>
          <w:p w:rsidR="008461AA" w:rsidRPr="000E5579" w:rsidRDefault="008461AA" w:rsidP="000E5579">
            <w:pPr>
              <w:spacing w:line="240" w:lineRule="atLeast"/>
              <w:rPr>
                <w:rFonts w:asciiTheme="majorHAnsi" w:hAnsiTheme="majorHAnsi" w:cstheme="majorHAnsi"/>
                <w:lang w:val="en-US"/>
              </w:rPr>
            </w:pPr>
          </w:p>
        </w:tc>
        <w:tc>
          <w:tcPr>
            <w:tcW w:w="790" w:type="dxa"/>
          </w:tcPr>
          <w:p w:rsidR="008461AA" w:rsidRPr="000E5579" w:rsidRDefault="008461AA" w:rsidP="000E5579">
            <w:pPr>
              <w:spacing w:line="240" w:lineRule="atLeast"/>
              <w:rPr>
                <w:rFonts w:asciiTheme="majorHAnsi" w:hAnsiTheme="majorHAnsi" w:cstheme="majorHAnsi"/>
                <w:lang w:val="en-US"/>
              </w:rPr>
            </w:pPr>
          </w:p>
        </w:tc>
        <w:tc>
          <w:tcPr>
            <w:tcW w:w="710" w:type="dxa"/>
          </w:tcPr>
          <w:p w:rsidR="008461AA" w:rsidRPr="000E5579" w:rsidRDefault="008461AA" w:rsidP="000E5579">
            <w:pPr>
              <w:spacing w:line="240" w:lineRule="atLeast"/>
              <w:rPr>
                <w:rFonts w:asciiTheme="majorHAnsi" w:hAnsiTheme="majorHAnsi" w:cstheme="majorHAnsi"/>
                <w:lang w:val="en-US"/>
              </w:rPr>
            </w:pPr>
          </w:p>
        </w:tc>
        <w:tc>
          <w:tcPr>
            <w:tcW w:w="944" w:type="dxa"/>
          </w:tcPr>
          <w:p w:rsidR="008461AA" w:rsidRPr="000E5579" w:rsidRDefault="008461AA" w:rsidP="000E5579">
            <w:pPr>
              <w:spacing w:line="240" w:lineRule="atLeast"/>
              <w:rPr>
                <w:rFonts w:asciiTheme="majorHAnsi" w:hAnsiTheme="majorHAnsi" w:cstheme="majorHAnsi"/>
                <w:lang w:val="en-US"/>
              </w:rPr>
            </w:pPr>
          </w:p>
        </w:tc>
        <w:tc>
          <w:tcPr>
            <w:tcW w:w="811" w:type="dxa"/>
          </w:tcPr>
          <w:p w:rsidR="008461AA" w:rsidRPr="000E5579" w:rsidRDefault="008461AA" w:rsidP="000E5579">
            <w:pPr>
              <w:spacing w:line="240" w:lineRule="atLeast"/>
              <w:rPr>
                <w:rFonts w:asciiTheme="majorHAnsi" w:hAnsiTheme="majorHAnsi" w:cstheme="majorHAnsi"/>
                <w:lang w:val="en-US"/>
              </w:rPr>
            </w:pPr>
          </w:p>
        </w:tc>
        <w:tc>
          <w:tcPr>
            <w:tcW w:w="813" w:type="dxa"/>
          </w:tcPr>
          <w:p w:rsidR="008461AA" w:rsidRPr="000E5579" w:rsidRDefault="008461AA" w:rsidP="000E5579">
            <w:pPr>
              <w:spacing w:line="240" w:lineRule="atLeast"/>
              <w:rPr>
                <w:rFonts w:asciiTheme="majorHAnsi" w:hAnsiTheme="majorHAnsi" w:cstheme="majorHAnsi"/>
                <w:lang w:val="en-US"/>
              </w:rPr>
            </w:pPr>
          </w:p>
        </w:tc>
        <w:tc>
          <w:tcPr>
            <w:tcW w:w="944" w:type="dxa"/>
          </w:tcPr>
          <w:p w:rsidR="008461AA" w:rsidRPr="000E5579" w:rsidRDefault="008461AA" w:rsidP="000E5579">
            <w:pPr>
              <w:spacing w:line="240" w:lineRule="atLeast"/>
              <w:rPr>
                <w:rFonts w:asciiTheme="majorHAnsi" w:hAnsiTheme="majorHAnsi" w:cstheme="majorHAnsi"/>
                <w:lang w:val="en-US"/>
              </w:rPr>
            </w:pPr>
          </w:p>
        </w:tc>
        <w:tc>
          <w:tcPr>
            <w:tcW w:w="811" w:type="dxa"/>
          </w:tcPr>
          <w:p w:rsidR="008461AA" w:rsidRPr="000E5579" w:rsidRDefault="008461AA" w:rsidP="000E5579">
            <w:pPr>
              <w:spacing w:line="240" w:lineRule="atLeast"/>
              <w:rPr>
                <w:rFonts w:asciiTheme="majorHAnsi" w:hAnsiTheme="majorHAnsi" w:cstheme="majorHAnsi"/>
                <w:lang w:val="en-US"/>
              </w:rPr>
            </w:pPr>
          </w:p>
        </w:tc>
        <w:tc>
          <w:tcPr>
            <w:tcW w:w="812" w:type="dxa"/>
          </w:tcPr>
          <w:p w:rsidR="008461AA" w:rsidRPr="000E5579" w:rsidRDefault="008461AA" w:rsidP="000E5579">
            <w:pPr>
              <w:spacing w:line="240" w:lineRule="atLeast"/>
              <w:rPr>
                <w:rFonts w:asciiTheme="majorHAnsi" w:hAnsiTheme="majorHAnsi" w:cstheme="majorHAnsi"/>
                <w:lang w:val="en-US"/>
              </w:rPr>
            </w:pPr>
          </w:p>
        </w:tc>
        <w:tc>
          <w:tcPr>
            <w:tcW w:w="792" w:type="dxa"/>
          </w:tcPr>
          <w:p w:rsidR="008461AA" w:rsidRPr="000E5579" w:rsidRDefault="008461AA" w:rsidP="000E5579">
            <w:pPr>
              <w:spacing w:line="240" w:lineRule="atLeast"/>
              <w:rPr>
                <w:rFonts w:asciiTheme="majorHAnsi" w:hAnsiTheme="majorHAnsi" w:cstheme="majorHAnsi"/>
                <w:lang w:val="en-US"/>
              </w:rPr>
            </w:pPr>
          </w:p>
        </w:tc>
        <w:tc>
          <w:tcPr>
            <w:tcW w:w="792" w:type="dxa"/>
          </w:tcPr>
          <w:p w:rsidR="008461AA" w:rsidRPr="000E5579" w:rsidRDefault="008461AA" w:rsidP="000E5579">
            <w:pPr>
              <w:spacing w:line="240" w:lineRule="atLeast"/>
              <w:rPr>
                <w:rFonts w:asciiTheme="majorHAnsi" w:hAnsiTheme="majorHAnsi" w:cstheme="majorHAnsi"/>
                <w:lang w:val="en-US"/>
              </w:rPr>
            </w:pPr>
          </w:p>
        </w:tc>
        <w:tc>
          <w:tcPr>
            <w:tcW w:w="792" w:type="dxa"/>
          </w:tcPr>
          <w:p w:rsidR="008461AA" w:rsidRPr="000E5579" w:rsidRDefault="008461AA" w:rsidP="000E5579">
            <w:pPr>
              <w:spacing w:line="240" w:lineRule="atLeast"/>
              <w:rPr>
                <w:rFonts w:asciiTheme="majorHAnsi" w:hAnsiTheme="majorHAnsi" w:cstheme="majorHAnsi"/>
                <w:lang w:val="en-US"/>
              </w:rPr>
            </w:pPr>
          </w:p>
        </w:tc>
        <w:tc>
          <w:tcPr>
            <w:tcW w:w="792" w:type="dxa"/>
          </w:tcPr>
          <w:p w:rsidR="008461AA" w:rsidRPr="000E5579" w:rsidRDefault="008461AA" w:rsidP="000E5579">
            <w:pPr>
              <w:spacing w:line="240" w:lineRule="atLeast"/>
              <w:rPr>
                <w:rFonts w:asciiTheme="majorHAnsi" w:hAnsiTheme="majorHAnsi" w:cstheme="majorHAnsi"/>
                <w:lang w:val="en-US"/>
              </w:rPr>
            </w:pPr>
          </w:p>
        </w:tc>
        <w:tc>
          <w:tcPr>
            <w:tcW w:w="792" w:type="dxa"/>
          </w:tcPr>
          <w:p w:rsidR="008461AA" w:rsidRPr="000E5579" w:rsidRDefault="008461AA" w:rsidP="000E5579">
            <w:pPr>
              <w:spacing w:line="240" w:lineRule="atLeast"/>
              <w:rPr>
                <w:rFonts w:asciiTheme="majorHAnsi" w:hAnsiTheme="majorHAnsi" w:cstheme="majorHAnsi"/>
                <w:lang w:val="en-US"/>
              </w:rPr>
            </w:pPr>
          </w:p>
        </w:tc>
        <w:tc>
          <w:tcPr>
            <w:tcW w:w="792" w:type="dxa"/>
          </w:tcPr>
          <w:p w:rsidR="008461AA" w:rsidRPr="000E5579" w:rsidRDefault="008461AA" w:rsidP="000E5579">
            <w:pPr>
              <w:spacing w:line="240" w:lineRule="atLeast"/>
              <w:rPr>
                <w:rFonts w:asciiTheme="majorHAnsi" w:hAnsiTheme="majorHAnsi" w:cstheme="majorHAnsi"/>
                <w:lang w:val="en-US"/>
              </w:rPr>
            </w:pPr>
          </w:p>
        </w:tc>
      </w:tr>
    </w:tbl>
    <w:p w:rsidR="000E5579" w:rsidRDefault="000E5579" w:rsidP="000E5579">
      <w:pPr>
        <w:spacing w:after="0" w:line="240" w:lineRule="atLeast"/>
        <w:rPr>
          <w:rFonts w:asciiTheme="majorHAnsi" w:hAnsiTheme="majorHAnsi" w:cstheme="majorHAnsi"/>
          <w:sz w:val="26"/>
          <w:szCs w:val="26"/>
          <w:lang w:val="en-US"/>
        </w:rPr>
      </w:pPr>
    </w:p>
    <w:p w:rsidR="000E5579" w:rsidRDefault="00BD1F4B" w:rsidP="00BD1F4B">
      <w:pPr>
        <w:spacing w:after="0" w:line="240" w:lineRule="atLeast"/>
        <w:jc w:val="center"/>
        <w:rPr>
          <w:rFonts w:asciiTheme="majorHAnsi" w:hAnsiTheme="majorHAnsi" w:cstheme="majorHAnsi"/>
          <w:b/>
          <w:sz w:val="26"/>
          <w:szCs w:val="26"/>
          <w:lang w:val="en-US"/>
        </w:rPr>
      </w:pPr>
      <w:r w:rsidRPr="00BD1F4B">
        <w:rPr>
          <w:rFonts w:asciiTheme="majorHAnsi" w:hAnsiTheme="majorHAnsi" w:cstheme="majorHAnsi"/>
          <w:b/>
          <w:sz w:val="26"/>
          <w:szCs w:val="26"/>
          <w:lang w:val="en-US"/>
        </w:rPr>
        <w:t>BẢNG TỔNG HỢP KẾT QUẢ THỰC HIỆN QUY CHẾ DÂN CHỦ Ở CƠ SỞ TẠI NƠI LÀM VIỆC</w:t>
      </w:r>
    </w:p>
    <w:p w:rsidR="00456E3E" w:rsidRDefault="00456E3E" w:rsidP="00456E3E">
      <w:pPr>
        <w:spacing w:after="0" w:line="240" w:lineRule="atLeast"/>
        <w:rPr>
          <w:rFonts w:asciiTheme="majorHAnsi" w:hAnsiTheme="majorHAnsi" w:cstheme="majorHAnsi"/>
          <w:b/>
          <w:sz w:val="26"/>
          <w:szCs w:val="26"/>
          <w:lang w:val="en-US"/>
        </w:rPr>
      </w:pPr>
    </w:p>
    <w:p w:rsidR="00456E3E" w:rsidRPr="00456E3E" w:rsidRDefault="00456E3E" w:rsidP="00456E3E">
      <w:pPr>
        <w:spacing w:after="0" w:line="240" w:lineRule="atLeast"/>
        <w:rPr>
          <w:rFonts w:asciiTheme="majorHAnsi" w:hAnsiTheme="majorHAnsi" w:cstheme="majorHAnsi"/>
          <w:sz w:val="26"/>
          <w:szCs w:val="26"/>
          <w:lang w:val="en-US"/>
        </w:rPr>
      </w:pPr>
      <w:r>
        <w:rPr>
          <w:rFonts w:asciiTheme="majorHAnsi" w:hAnsiTheme="majorHAnsi" w:cstheme="majorHAnsi"/>
          <w:b/>
          <w:sz w:val="26"/>
          <w:szCs w:val="26"/>
          <w:lang w:val="en-US"/>
        </w:rPr>
        <w:t>Lưu ý</w:t>
      </w:r>
      <w:r w:rsidRPr="00456E3E">
        <w:rPr>
          <w:rFonts w:asciiTheme="majorHAnsi" w:hAnsiTheme="majorHAnsi" w:cstheme="majorHAnsi"/>
          <w:sz w:val="26"/>
          <w:szCs w:val="26"/>
          <w:lang w:val="en-US"/>
        </w:rPr>
        <w:t xml:space="preserve">: Dưới đây là số liệu các đơn vị đã báo cáo đến thời điểm tháng 4/2019 đề nghị các đơn vị rà soát lại nếu có thay đổi ở mục nào thi bôi đỏ sửa số liệu và gửi mail về ban CTCS địa chỉ: </w:t>
      </w:r>
      <w:hyperlink r:id="rId10" w:history="1">
        <w:r w:rsidRPr="00456E3E">
          <w:rPr>
            <w:rStyle w:val="Hyperlink"/>
            <w:rFonts w:asciiTheme="majorHAnsi" w:hAnsiTheme="majorHAnsi" w:cstheme="majorHAnsi"/>
            <w:sz w:val="26"/>
            <w:szCs w:val="26"/>
            <w:lang w:val="en-US"/>
          </w:rPr>
          <w:t>banctcsldldtinh@gmail.com</w:t>
        </w:r>
      </w:hyperlink>
      <w:r w:rsidRPr="00456E3E">
        <w:rPr>
          <w:rFonts w:asciiTheme="majorHAnsi" w:hAnsiTheme="majorHAnsi" w:cstheme="majorHAnsi"/>
          <w:sz w:val="26"/>
          <w:szCs w:val="26"/>
          <w:lang w:val="en-US"/>
        </w:rPr>
        <w:t>. Xin cảm ơn!</w:t>
      </w:r>
    </w:p>
    <w:p w:rsidR="00BD1F4B" w:rsidRDefault="00BD1F4B" w:rsidP="00BD1F4B">
      <w:pPr>
        <w:spacing w:after="0" w:line="240" w:lineRule="atLeast"/>
        <w:jc w:val="center"/>
        <w:rPr>
          <w:rFonts w:asciiTheme="majorHAnsi" w:hAnsiTheme="majorHAnsi" w:cstheme="majorHAnsi"/>
          <w:b/>
          <w:sz w:val="26"/>
          <w:szCs w:val="26"/>
          <w:lang w:val="en-US"/>
        </w:rPr>
      </w:pPr>
    </w:p>
    <w:tbl>
      <w:tblPr>
        <w:tblStyle w:val="TableGrid"/>
        <w:tblW w:w="15365" w:type="dxa"/>
        <w:tblLook w:val="04A0" w:firstRow="1" w:lastRow="0" w:firstColumn="1" w:lastColumn="0" w:noHBand="0" w:noVBand="1"/>
      </w:tblPr>
      <w:tblGrid>
        <w:gridCol w:w="541"/>
        <w:gridCol w:w="3000"/>
        <w:gridCol w:w="827"/>
        <w:gridCol w:w="739"/>
        <w:gridCol w:w="813"/>
        <w:gridCol w:w="748"/>
        <w:gridCol w:w="811"/>
        <w:gridCol w:w="751"/>
        <w:gridCol w:w="794"/>
        <w:gridCol w:w="766"/>
        <w:gridCol w:w="949"/>
        <w:gridCol w:w="954"/>
        <w:gridCol w:w="954"/>
        <w:gridCol w:w="935"/>
        <w:gridCol w:w="884"/>
        <w:gridCol w:w="899"/>
      </w:tblGrid>
      <w:tr w:rsidR="00D71FBF" w:rsidTr="00D71FBF">
        <w:tc>
          <w:tcPr>
            <w:tcW w:w="541" w:type="dxa"/>
            <w:vAlign w:val="center"/>
          </w:tcPr>
          <w:p w:rsidR="00D71FBF" w:rsidRPr="00D71FBF" w:rsidRDefault="00D71FBF" w:rsidP="00D71FBF">
            <w:pPr>
              <w:spacing w:line="240" w:lineRule="atLeast"/>
              <w:jc w:val="center"/>
              <w:rPr>
                <w:rFonts w:asciiTheme="majorHAnsi" w:hAnsiTheme="majorHAnsi" w:cstheme="majorHAnsi"/>
                <w:b/>
                <w:lang w:eastAsia="vi-VN"/>
              </w:rPr>
            </w:pPr>
            <w:r w:rsidRPr="00D71FBF">
              <w:rPr>
                <w:rFonts w:asciiTheme="majorHAnsi" w:hAnsiTheme="majorHAnsi" w:cstheme="majorHAnsi"/>
                <w:b/>
                <w:lang w:eastAsia="vi-VN"/>
              </w:rPr>
              <w:t>Số TT</w:t>
            </w:r>
          </w:p>
        </w:tc>
        <w:tc>
          <w:tcPr>
            <w:tcW w:w="3000" w:type="dxa"/>
            <w:vAlign w:val="center"/>
          </w:tcPr>
          <w:p w:rsidR="00D71FBF" w:rsidRPr="00D71FBF" w:rsidRDefault="00D71FBF" w:rsidP="00D71FBF">
            <w:pPr>
              <w:spacing w:line="240" w:lineRule="atLeast"/>
              <w:jc w:val="center"/>
              <w:rPr>
                <w:rFonts w:asciiTheme="majorHAnsi" w:hAnsiTheme="majorHAnsi" w:cstheme="majorHAnsi"/>
                <w:b/>
                <w:lang w:eastAsia="vi-VN"/>
              </w:rPr>
            </w:pPr>
            <w:r w:rsidRPr="00D71FBF">
              <w:rPr>
                <w:rFonts w:asciiTheme="majorHAnsi" w:hAnsiTheme="majorHAnsi" w:cstheme="majorHAnsi"/>
                <w:b/>
                <w:lang w:eastAsia="vi-VN"/>
              </w:rPr>
              <w:t>Tiêu chí</w:t>
            </w:r>
          </w:p>
        </w:tc>
        <w:tc>
          <w:tcPr>
            <w:tcW w:w="827" w:type="dxa"/>
            <w:vAlign w:val="center"/>
          </w:tcPr>
          <w:p w:rsidR="00D71FBF" w:rsidRPr="00D71FBF" w:rsidRDefault="00D71FBF" w:rsidP="00D71FBF">
            <w:pPr>
              <w:spacing w:line="240" w:lineRule="atLeast"/>
              <w:jc w:val="center"/>
              <w:rPr>
                <w:rFonts w:asciiTheme="majorHAnsi" w:hAnsiTheme="majorHAnsi" w:cstheme="majorHAnsi"/>
                <w:b/>
                <w:lang w:eastAsia="vi-VN"/>
              </w:rPr>
            </w:pPr>
            <w:r w:rsidRPr="00D71FBF">
              <w:rPr>
                <w:rFonts w:asciiTheme="majorHAnsi" w:hAnsiTheme="majorHAnsi" w:cstheme="majorHAnsi"/>
                <w:b/>
                <w:lang w:eastAsia="vi-VN"/>
              </w:rPr>
              <w:t>Đơn vi tính</w:t>
            </w:r>
          </w:p>
        </w:tc>
        <w:tc>
          <w:tcPr>
            <w:tcW w:w="739" w:type="dxa"/>
            <w:vAlign w:val="center"/>
          </w:tcPr>
          <w:p w:rsidR="00D71FBF" w:rsidRPr="00D71FBF" w:rsidRDefault="00D71FBF" w:rsidP="00D71FBF">
            <w:pPr>
              <w:spacing w:line="240" w:lineRule="atLeast"/>
              <w:jc w:val="center"/>
              <w:rPr>
                <w:rFonts w:asciiTheme="majorHAnsi" w:hAnsiTheme="majorHAnsi" w:cstheme="majorHAnsi"/>
                <w:b/>
                <w:lang w:eastAsia="vi-VN"/>
              </w:rPr>
            </w:pPr>
            <w:r w:rsidRPr="00D71FBF">
              <w:rPr>
                <w:rFonts w:asciiTheme="majorHAnsi" w:hAnsiTheme="majorHAnsi" w:cstheme="majorHAnsi"/>
                <w:b/>
                <w:lang w:eastAsia="vi-VN"/>
              </w:rPr>
              <w:t>Kỳ trước liền kề</w:t>
            </w:r>
          </w:p>
        </w:tc>
        <w:tc>
          <w:tcPr>
            <w:tcW w:w="813" w:type="dxa"/>
            <w:vAlign w:val="center"/>
          </w:tcPr>
          <w:p w:rsidR="00D71FBF" w:rsidRPr="00D71FBF" w:rsidRDefault="00D71FBF" w:rsidP="00D71FBF">
            <w:pPr>
              <w:spacing w:line="240" w:lineRule="atLeast"/>
              <w:jc w:val="center"/>
              <w:rPr>
                <w:rFonts w:asciiTheme="majorHAnsi" w:hAnsiTheme="majorHAnsi" w:cstheme="majorHAnsi"/>
                <w:b/>
                <w:lang w:eastAsia="vi-VN"/>
              </w:rPr>
            </w:pPr>
            <w:r w:rsidRPr="00D71FBF">
              <w:rPr>
                <w:rFonts w:asciiTheme="majorHAnsi" w:hAnsiTheme="majorHAnsi" w:cstheme="majorHAnsi"/>
                <w:b/>
                <w:lang w:eastAsia="vi-VN"/>
              </w:rPr>
              <w:t>Kỳ báo cáo</w:t>
            </w:r>
          </w:p>
        </w:tc>
        <w:tc>
          <w:tcPr>
            <w:tcW w:w="748" w:type="dxa"/>
          </w:tcPr>
          <w:p w:rsidR="00D71FBF" w:rsidRDefault="00D71FBF"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Viên chức</w:t>
            </w:r>
          </w:p>
        </w:tc>
        <w:tc>
          <w:tcPr>
            <w:tcW w:w="811" w:type="dxa"/>
          </w:tcPr>
          <w:p w:rsidR="00D71FBF" w:rsidRDefault="00D71FBF"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Y tế</w:t>
            </w:r>
          </w:p>
        </w:tc>
        <w:tc>
          <w:tcPr>
            <w:tcW w:w="751" w:type="dxa"/>
          </w:tcPr>
          <w:p w:rsidR="00D71FBF" w:rsidRDefault="00D71FBF"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Giáo dục</w:t>
            </w:r>
          </w:p>
        </w:tc>
        <w:tc>
          <w:tcPr>
            <w:tcW w:w="794" w:type="dxa"/>
          </w:tcPr>
          <w:p w:rsidR="00D71FBF" w:rsidRDefault="00D71FBF"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KCN</w:t>
            </w:r>
          </w:p>
        </w:tc>
        <w:tc>
          <w:tcPr>
            <w:tcW w:w="766" w:type="dxa"/>
          </w:tcPr>
          <w:p w:rsidR="00D71FBF" w:rsidRDefault="00D71FBF"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Ninh Hải</w:t>
            </w:r>
          </w:p>
        </w:tc>
        <w:tc>
          <w:tcPr>
            <w:tcW w:w="949" w:type="dxa"/>
          </w:tcPr>
          <w:p w:rsidR="00D71FBF" w:rsidRDefault="00D71FBF"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Ninh Sơn</w:t>
            </w:r>
          </w:p>
        </w:tc>
        <w:tc>
          <w:tcPr>
            <w:tcW w:w="954" w:type="dxa"/>
          </w:tcPr>
          <w:p w:rsidR="00D71FBF" w:rsidRDefault="00D71FBF"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Thuận Bắc</w:t>
            </w:r>
          </w:p>
        </w:tc>
        <w:tc>
          <w:tcPr>
            <w:tcW w:w="954" w:type="dxa"/>
          </w:tcPr>
          <w:p w:rsidR="00D71FBF" w:rsidRDefault="00D71FBF"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Thuận Nam</w:t>
            </w:r>
          </w:p>
        </w:tc>
        <w:tc>
          <w:tcPr>
            <w:tcW w:w="935" w:type="dxa"/>
          </w:tcPr>
          <w:p w:rsidR="00D71FBF" w:rsidRDefault="00D71FBF"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Ninh Phước</w:t>
            </w:r>
          </w:p>
        </w:tc>
        <w:tc>
          <w:tcPr>
            <w:tcW w:w="884" w:type="dxa"/>
          </w:tcPr>
          <w:p w:rsidR="00D71FBF" w:rsidRDefault="00D71FBF"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Bác Ái</w:t>
            </w:r>
          </w:p>
        </w:tc>
        <w:tc>
          <w:tcPr>
            <w:tcW w:w="899" w:type="dxa"/>
          </w:tcPr>
          <w:p w:rsidR="00D71FBF" w:rsidRDefault="00D71FBF"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TP PR -TC</w:t>
            </w:r>
          </w:p>
        </w:tc>
      </w:tr>
      <w:tr w:rsidR="00D71FBF" w:rsidTr="00D71FBF">
        <w:tc>
          <w:tcPr>
            <w:tcW w:w="541" w:type="dxa"/>
          </w:tcPr>
          <w:p w:rsidR="00D71FBF" w:rsidRPr="00172533" w:rsidRDefault="00D71FBF"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1</w:t>
            </w:r>
          </w:p>
        </w:tc>
        <w:tc>
          <w:tcPr>
            <w:tcW w:w="3000" w:type="dxa"/>
          </w:tcPr>
          <w:p w:rsidR="00D71FBF" w:rsidRPr="00172533" w:rsidRDefault="00D71FBF"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Công tác tuyên truyền, tập huấn quy định mới</w:t>
            </w:r>
          </w:p>
        </w:tc>
        <w:tc>
          <w:tcPr>
            <w:tcW w:w="827" w:type="dxa"/>
          </w:tcPr>
          <w:p w:rsidR="00D71FBF" w:rsidRPr="00172533" w:rsidRDefault="00D71FBF"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t> </w:t>
            </w:r>
          </w:p>
        </w:tc>
        <w:tc>
          <w:tcPr>
            <w:tcW w:w="739" w:type="dxa"/>
          </w:tcPr>
          <w:p w:rsidR="00D71FBF" w:rsidRDefault="00D71FBF" w:rsidP="00BD1F4B">
            <w:pPr>
              <w:spacing w:line="240" w:lineRule="atLeast"/>
              <w:jc w:val="center"/>
              <w:rPr>
                <w:rFonts w:asciiTheme="majorHAnsi" w:hAnsiTheme="majorHAnsi" w:cstheme="majorHAnsi"/>
                <w:b/>
                <w:sz w:val="26"/>
                <w:szCs w:val="26"/>
                <w:lang w:val="en-US"/>
              </w:rPr>
            </w:pPr>
          </w:p>
        </w:tc>
        <w:tc>
          <w:tcPr>
            <w:tcW w:w="813" w:type="dxa"/>
          </w:tcPr>
          <w:p w:rsidR="00D71FBF" w:rsidRDefault="00D71FBF" w:rsidP="00BD1F4B">
            <w:pPr>
              <w:spacing w:line="240" w:lineRule="atLeast"/>
              <w:jc w:val="center"/>
              <w:rPr>
                <w:rFonts w:asciiTheme="majorHAnsi" w:hAnsiTheme="majorHAnsi" w:cstheme="majorHAnsi"/>
                <w:b/>
                <w:sz w:val="26"/>
                <w:szCs w:val="26"/>
                <w:lang w:val="en-US"/>
              </w:rPr>
            </w:pPr>
          </w:p>
        </w:tc>
        <w:tc>
          <w:tcPr>
            <w:tcW w:w="748" w:type="dxa"/>
          </w:tcPr>
          <w:p w:rsidR="00D71FBF" w:rsidRDefault="00D71FBF" w:rsidP="00BD1F4B">
            <w:pPr>
              <w:spacing w:line="240" w:lineRule="atLeast"/>
              <w:jc w:val="center"/>
              <w:rPr>
                <w:rFonts w:asciiTheme="majorHAnsi" w:hAnsiTheme="majorHAnsi" w:cstheme="majorHAnsi"/>
                <w:b/>
                <w:sz w:val="26"/>
                <w:szCs w:val="26"/>
                <w:lang w:val="en-US"/>
              </w:rPr>
            </w:pPr>
          </w:p>
        </w:tc>
        <w:tc>
          <w:tcPr>
            <w:tcW w:w="811" w:type="dxa"/>
          </w:tcPr>
          <w:p w:rsidR="00D71FBF" w:rsidRDefault="00D71FBF" w:rsidP="00BD1F4B">
            <w:pPr>
              <w:spacing w:line="240" w:lineRule="atLeast"/>
              <w:jc w:val="center"/>
              <w:rPr>
                <w:rFonts w:asciiTheme="majorHAnsi" w:hAnsiTheme="majorHAnsi" w:cstheme="majorHAnsi"/>
                <w:b/>
                <w:sz w:val="26"/>
                <w:szCs w:val="26"/>
                <w:lang w:val="en-US"/>
              </w:rPr>
            </w:pPr>
          </w:p>
        </w:tc>
        <w:tc>
          <w:tcPr>
            <w:tcW w:w="751" w:type="dxa"/>
          </w:tcPr>
          <w:p w:rsidR="00D71FBF" w:rsidRDefault="00D71FBF" w:rsidP="00BD1F4B">
            <w:pPr>
              <w:spacing w:line="240" w:lineRule="atLeast"/>
              <w:jc w:val="center"/>
              <w:rPr>
                <w:rFonts w:asciiTheme="majorHAnsi" w:hAnsiTheme="majorHAnsi" w:cstheme="majorHAnsi"/>
                <w:b/>
                <w:sz w:val="26"/>
                <w:szCs w:val="26"/>
                <w:lang w:val="en-US"/>
              </w:rPr>
            </w:pPr>
          </w:p>
        </w:tc>
        <w:tc>
          <w:tcPr>
            <w:tcW w:w="794" w:type="dxa"/>
          </w:tcPr>
          <w:p w:rsidR="00D71FBF" w:rsidRDefault="00D71FBF" w:rsidP="00BD1F4B">
            <w:pPr>
              <w:spacing w:line="240" w:lineRule="atLeast"/>
              <w:jc w:val="center"/>
              <w:rPr>
                <w:rFonts w:asciiTheme="majorHAnsi" w:hAnsiTheme="majorHAnsi" w:cstheme="majorHAnsi"/>
                <w:b/>
                <w:sz w:val="26"/>
                <w:szCs w:val="26"/>
                <w:lang w:val="en-US"/>
              </w:rPr>
            </w:pPr>
          </w:p>
        </w:tc>
        <w:tc>
          <w:tcPr>
            <w:tcW w:w="766" w:type="dxa"/>
          </w:tcPr>
          <w:p w:rsidR="00D71FBF" w:rsidRDefault="00D71FBF" w:rsidP="00BD1F4B">
            <w:pPr>
              <w:spacing w:line="240" w:lineRule="atLeast"/>
              <w:jc w:val="center"/>
              <w:rPr>
                <w:rFonts w:asciiTheme="majorHAnsi" w:hAnsiTheme="majorHAnsi" w:cstheme="majorHAnsi"/>
                <w:b/>
                <w:sz w:val="26"/>
                <w:szCs w:val="26"/>
                <w:lang w:val="en-US"/>
              </w:rPr>
            </w:pPr>
          </w:p>
        </w:tc>
        <w:tc>
          <w:tcPr>
            <w:tcW w:w="949" w:type="dxa"/>
          </w:tcPr>
          <w:p w:rsidR="00D71FBF" w:rsidRDefault="00D71FBF" w:rsidP="00BD1F4B">
            <w:pPr>
              <w:spacing w:line="240" w:lineRule="atLeast"/>
              <w:jc w:val="center"/>
              <w:rPr>
                <w:rFonts w:asciiTheme="majorHAnsi" w:hAnsiTheme="majorHAnsi" w:cstheme="majorHAnsi"/>
                <w:b/>
                <w:sz w:val="26"/>
                <w:szCs w:val="26"/>
                <w:lang w:val="en-US"/>
              </w:rPr>
            </w:pPr>
          </w:p>
        </w:tc>
        <w:tc>
          <w:tcPr>
            <w:tcW w:w="954" w:type="dxa"/>
          </w:tcPr>
          <w:p w:rsidR="00D71FBF" w:rsidRDefault="00D71FBF" w:rsidP="00BD1F4B">
            <w:pPr>
              <w:spacing w:line="240" w:lineRule="atLeast"/>
              <w:jc w:val="center"/>
              <w:rPr>
                <w:rFonts w:asciiTheme="majorHAnsi" w:hAnsiTheme="majorHAnsi" w:cstheme="majorHAnsi"/>
                <w:b/>
                <w:sz w:val="26"/>
                <w:szCs w:val="26"/>
                <w:lang w:val="en-US"/>
              </w:rPr>
            </w:pPr>
          </w:p>
        </w:tc>
        <w:tc>
          <w:tcPr>
            <w:tcW w:w="954" w:type="dxa"/>
          </w:tcPr>
          <w:p w:rsidR="00D71FBF" w:rsidRDefault="00D71FBF" w:rsidP="00BD1F4B">
            <w:pPr>
              <w:spacing w:line="240" w:lineRule="atLeast"/>
              <w:jc w:val="center"/>
              <w:rPr>
                <w:rFonts w:asciiTheme="majorHAnsi" w:hAnsiTheme="majorHAnsi" w:cstheme="majorHAnsi"/>
                <w:b/>
                <w:sz w:val="26"/>
                <w:szCs w:val="26"/>
                <w:lang w:val="en-US"/>
              </w:rPr>
            </w:pPr>
          </w:p>
        </w:tc>
        <w:tc>
          <w:tcPr>
            <w:tcW w:w="935" w:type="dxa"/>
          </w:tcPr>
          <w:p w:rsidR="00D71FBF" w:rsidRDefault="00D71FBF" w:rsidP="00BD1F4B">
            <w:pPr>
              <w:spacing w:line="240" w:lineRule="atLeast"/>
              <w:jc w:val="center"/>
              <w:rPr>
                <w:rFonts w:asciiTheme="majorHAnsi" w:hAnsiTheme="majorHAnsi" w:cstheme="majorHAnsi"/>
                <w:b/>
                <w:sz w:val="26"/>
                <w:szCs w:val="26"/>
                <w:lang w:val="en-US"/>
              </w:rPr>
            </w:pPr>
          </w:p>
        </w:tc>
        <w:tc>
          <w:tcPr>
            <w:tcW w:w="884" w:type="dxa"/>
          </w:tcPr>
          <w:p w:rsidR="00D71FBF" w:rsidRDefault="00D71FBF" w:rsidP="00BD1F4B">
            <w:pPr>
              <w:spacing w:line="240" w:lineRule="atLeast"/>
              <w:jc w:val="center"/>
              <w:rPr>
                <w:rFonts w:asciiTheme="majorHAnsi" w:hAnsiTheme="majorHAnsi" w:cstheme="majorHAnsi"/>
                <w:b/>
                <w:sz w:val="26"/>
                <w:szCs w:val="26"/>
                <w:lang w:val="en-US"/>
              </w:rPr>
            </w:pPr>
          </w:p>
        </w:tc>
        <w:tc>
          <w:tcPr>
            <w:tcW w:w="899" w:type="dxa"/>
          </w:tcPr>
          <w:p w:rsidR="00D71FBF" w:rsidRDefault="00D71FBF" w:rsidP="00BD1F4B">
            <w:pPr>
              <w:spacing w:line="240" w:lineRule="atLeast"/>
              <w:jc w:val="center"/>
              <w:rPr>
                <w:rFonts w:asciiTheme="majorHAnsi" w:hAnsiTheme="majorHAnsi" w:cstheme="majorHAnsi"/>
                <w:b/>
                <w:sz w:val="26"/>
                <w:szCs w:val="26"/>
                <w:lang w:val="en-US"/>
              </w:rPr>
            </w:pPr>
          </w:p>
        </w:tc>
      </w:tr>
      <w:tr w:rsidR="00D71FBF" w:rsidTr="00D71FBF">
        <w:tc>
          <w:tcPr>
            <w:tcW w:w="541" w:type="dxa"/>
          </w:tcPr>
          <w:p w:rsidR="00D71FBF" w:rsidRPr="00172533" w:rsidRDefault="00D71FBF"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1.1</w:t>
            </w:r>
          </w:p>
        </w:tc>
        <w:tc>
          <w:tcPr>
            <w:tcW w:w="3000" w:type="dxa"/>
          </w:tcPr>
          <w:p w:rsidR="00D71FBF" w:rsidRPr="00172533" w:rsidRDefault="00D71FBF"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lớp (cuộc) tập huấn</w:t>
            </w:r>
          </w:p>
        </w:tc>
        <w:tc>
          <w:tcPr>
            <w:tcW w:w="827" w:type="dxa"/>
          </w:tcPr>
          <w:p w:rsidR="00D71FBF" w:rsidRPr="00172533" w:rsidRDefault="00D71FBF"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lớp</w:t>
            </w:r>
          </w:p>
        </w:tc>
        <w:tc>
          <w:tcPr>
            <w:tcW w:w="739" w:type="dxa"/>
          </w:tcPr>
          <w:p w:rsidR="00D71FBF" w:rsidRDefault="00D71FBF" w:rsidP="00BD1F4B">
            <w:pPr>
              <w:spacing w:line="240" w:lineRule="atLeast"/>
              <w:jc w:val="center"/>
              <w:rPr>
                <w:rFonts w:asciiTheme="majorHAnsi" w:hAnsiTheme="majorHAnsi" w:cstheme="majorHAnsi"/>
                <w:b/>
                <w:sz w:val="26"/>
                <w:szCs w:val="26"/>
                <w:lang w:val="en-US"/>
              </w:rPr>
            </w:pPr>
          </w:p>
        </w:tc>
        <w:tc>
          <w:tcPr>
            <w:tcW w:w="813" w:type="dxa"/>
          </w:tcPr>
          <w:p w:rsidR="00D71FBF" w:rsidRDefault="00D71FBF" w:rsidP="00BD1F4B">
            <w:pPr>
              <w:spacing w:line="240" w:lineRule="atLeast"/>
              <w:jc w:val="center"/>
              <w:rPr>
                <w:rFonts w:asciiTheme="majorHAnsi" w:hAnsiTheme="majorHAnsi" w:cstheme="majorHAnsi"/>
                <w:b/>
                <w:sz w:val="26"/>
                <w:szCs w:val="26"/>
                <w:lang w:val="en-US"/>
              </w:rPr>
            </w:pPr>
          </w:p>
        </w:tc>
        <w:tc>
          <w:tcPr>
            <w:tcW w:w="748"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77</w:t>
            </w:r>
          </w:p>
        </w:tc>
        <w:tc>
          <w:tcPr>
            <w:tcW w:w="811"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20</w:t>
            </w:r>
          </w:p>
        </w:tc>
        <w:tc>
          <w:tcPr>
            <w:tcW w:w="751"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29</w:t>
            </w:r>
          </w:p>
        </w:tc>
        <w:tc>
          <w:tcPr>
            <w:tcW w:w="794" w:type="dxa"/>
          </w:tcPr>
          <w:p w:rsidR="00D71FBF" w:rsidRDefault="00D71FBF" w:rsidP="00BD1F4B">
            <w:pPr>
              <w:spacing w:line="240" w:lineRule="atLeast"/>
              <w:jc w:val="center"/>
              <w:rPr>
                <w:rFonts w:asciiTheme="majorHAnsi" w:hAnsiTheme="majorHAnsi" w:cstheme="majorHAnsi"/>
                <w:b/>
                <w:sz w:val="26"/>
                <w:szCs w:val="26"/>
                <w:lang w:val="en-US"/>
              </w:rPr>
            </w:pPr>
          </w:p>
        </w:tc>
        <w:tc>
          <w:tcPr>
            <w:tcW w:w="766"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949"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954"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954"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w:t>
            </w:r>
          </w:p>
        </w:tc>
        <w:tc>
          <w:tcPr>
            <w:tcW w:w="935"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884"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12</w:t>
            </w:r>
          </w:p>
        </w:tc>
        <w:tc>
          <w:tcPr>
            <w:tcW w:w="899"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r>
      <w:tr w:rsidR="00D71FBF" w:rsidTr="00D71FBF">
        <w:tc>
          <w:tcPr>
            <w:tcW w:w="541" w:type="dxa"/>
          </w:tcPr>
          <w:p w:rsidR="00D71FBF" w:rsidRPr="00172533" w:rsidRDefault="00D71FBF"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1.2</w:t>
            </w:r>
          </w:p>
        </w:tc>
        <w:tc>
          <w:tcPr>
            <w:tcW w:w="3000" w:type="dxa"/>
          </w:tcPr>
          <w:p w:rsidR="00D71FBF" w:rsidRPr="00172533" w:rsidRDefault="00D71FBF"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người tham gia</w:t>
            </w:r>
          </w:p>
        </w:tc>
        <w:tc>
          <w:tcPr>
            <w:tcW w:w="827" w:type="dxa"/>
          </w:tcPr>
          <w:p w:rsidR="00D71FBF" w:rsidRPr="00172533" w:rsidRDefault="00D71FBF"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người</w:t>
            </w:r>
          </w:p>
        </w:tc>
        <w:tc>
          <w:tcPr>
            <w:tcW w:w="739" w:type="dxa"/>
          </w:tcPr>
          <w:p w:rsidR="00D71FBF" w:rsidRDefault="00D71FBF" w:rsidP="00BD1F4B">
            <w:pPr>
              <w:spacing w:line="240" w:lineRule="atLeast"/>
              <w:jc w:val="center"/>
              <w:rPr>
                <w:rFonts w:asciiTheme="majorHAnsi" w:hAnsiTheme="majorHAnsi" w:cstheme="majorHAnsi"/>
                <w:b/>
                <w:sz w:val="26"/>
                <w:szCs w:val="26"/>
                <w:lang w:val="en-US"/>
              </w:rPr>
            </w:pPr>
          </w:p>
        </w:tc>
        <w:tc>
          <w:tcPr>
            <w:tcW w:w="813" w:type="dxa"/>
          </w:tcPr>
          <w:p w:rsidR="00D71FBF" w:rsidRDefault="00D71FBF" w:rsidP="00BD1F4B">
            <w:pPr>
              <w:spacing w:line="240" w:lineRule="atLeast"/>
              <w:jc w:val="center"/>
              <w:rPr>
                <w:rFonts w:asciiTheme="majorHAnsi" w:hAnsiTheme="majorHAnsi" w:cstheme="majorHAnsi"/>
                <w:b/>
                <w:sz w:val="26"/>
                <w:szCs w:val="26"/>
                <w:lang w:val="en-US"/>
              </w:rPr>
            </w:pPr>
          </w:p>
        </w:tc>
        <w:tc>
          <w:tcPr>
            <w:tcW w:w="748"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3302</w:t>
            </w:r>
          </w:p>
        </w:tc>
        <w:tc>
          <w:tcPr>
            <w:tcW w:w="811"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1351</w:t>
            </w:r>
          </w:p>
        </w:tc>
        <w:tc>
          <w:tcPr>
            <w:tcW w:w="751" w:type="dxa"/>
          </w:tcPr>
          <w:p w:rsidR="00D71FBF" w:rsidRDefault="00D71FBF" w:rsidP="00BD1F4B">
            <w:pPr>
              <w:spacing w:line="240" w:lineRule="atLeast"/>
              <w:jc w:val="center"/>
              <w:rPr>
                <w:rFonts w:asciiTheme="majorHAnsi" w:hAnsiTheme="majorHAnsi" w:cstheme="majorHAnsi"/>
                <w:b/>
                <w:sz w:val="26"/>
                <w:szCs w:val="26"/>
                <w:lang w:val="en-US"/>
              </w:rPr>
            </w:pPr>
          </w:p>
        </w:tc>
        <w:tc>
          <w:tcPr>
            <w:tcW w:w="794"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1742</w:t>
            </w:r>
          </w:p>
        </w:tc>
        <w:tc>
          <w:tcPr>
            <w:tcW w:w="766"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135</w:t>
            </w:r>
          </w:p>
        </w:tc>
        <w:tc>
          <w:tcPr>
            <w:tcW w:w="949"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110</w:t>
            </w:r>
          </w:p>
        </w:tc>
        <w:tc>
          <w:tcPr>
            <w:tcW w:w="954"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50</w:t>
            </w:r>
          </w:p>
        </w:tc>
        <w:tc>
          <w:tcPr>
            <w:tcW w:w="954"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200</w:t>
            </w:r>
          </w:p>
        </w:tc>
        <w:tc>
          <w:tcPr>
            <w:tcW w:w="935"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273</w:t>
            </w:r>
          </w:p>
        </w:tc>
        <w:tc>
          <w:tcPr>
            <w:tcW w:w="884"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1540</w:t>
            </w:r>
          </w:p>
        </w:tc>
        <w:tc>
          <w:tcPr>
            <w:tcW w:w="899"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281</w:t>
            </w:r>
          </w:p>
        </w:tc>
      </w:tr>
      <w:tr w:rsidR="00D71FBF" w:rsidTr="00D71FBF">
        <w:tc>
          <w:tcPr>
            <w:tcW w:w="541" w:type="dxa"/>
          </w:tcPr>
          <w:p w:rsidR="00D71FBF" w:rsidRPr="00172533" w:rsidRDefault="00D71FBF"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2</w:t>
            </w:r>
          </w:p>
        </w:tc>
        <w:tc>
          <w:tcPr>
            <w:tcW w:w="3000" w:type="dxa"/>
          </w:tcPr>
          <w:p w:rsidR="00D71FBF" w:rsidRPr="00172533" w:rsidRDefault="00D71FBF"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Xây dựng quy chế dân chủ</w:t>
            </w:r>
          </w:p>
        </w:tc>
        <w:tc>
          <w:tcPr>
            <w:tcW w:w="827" w:type="dxa"/>
          </w:tcPr>
          <w:p w:rsidR="00D71FBF" w:rsidRPr="00172533" w:rsidRDefault="00D71FBF"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quy chế</w:t>
            </w:r>
          </w:p>
        </w:tc>
        <w:tc>
          <w:tcPr>
            <w:tcW w:w="739" w:type="dxa"/>
          </w:tcPr>
          <w:p w:rsidR="00D71FBF" w:rsidRDefault="00D71FBF" w:rsidP="00BD1F4B">
            <w:pPr>
              <w:spacing w:line="240" w:lineRule="atLeast"/>
              <w:jc w:val="center"/>
              <w:rPr>
                <w:rFonts w:asciiTheme="majorHAnsi" w:hAnsiTheme="majorHAnsi" w:cstheme="majorHAnsi"/>
                <w:b/>
                <w:sz w:val="26"/>
                <w:szCs w:val="26"/>
                <w:lang w:val="en-US"/>
              </w:rPr>
            </w:pPr>
          </w:p>
        </w:tc>
        <w:tc>
          <w:tcPr>
            <w:tcW w:w="813" w:type="dxa"/>
          </w:tcPr>
          <w:p w:rsidR="00D71FBF" w:rsidRDefault="00D71FBF" w:rsidP="00BD1F4B">
            <w:pPr>
              <w:spacing w:line="240" w:lineRule="atLeast"/>
              <w:jc w:val="center"/>
              <w:rPr>
                <w:rFonts w:asciiTheme="majorHAnsi" w:hAnsiTheme="majorHAnsi" w:cstheme="majorHAnsi"/>
                <w:b/>
                <w:sz w:val="26"/>
                <w:szCs w:val="26"/>
                <w:lang w:val="en-US"/>
              </w:rPr>
            </w:pPr>
          </w:p>
        </w:tc>
        <w:tc>
          <w:tcPr>
            <w:tcW w:w="748"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0</w:t>
            </w:r>
          </w:p>
        </w:tc>
        <w:tc>
          <w:tcPr>
            <w:tcW w:w="811"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751"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794"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27</w:t>
            </w:r>
          </w:p>
        </w:tc>
        <w:tc>
          <w:tcPr>
            <w:tcW w:w="766"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w:t>
            </w:r>
          </w:p>
        </w:tc>
        <w:tc>
          <w:tcPr>
            <w:tcW w:w="949"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954"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954" w:type="dxa"/>
          </w:tcPr>
          <w:p w:rsidR="00D71FBF" w:rsidRDefault="00D71FBF" w:rsidP="00BD1F4B">
            <w:pPr>
              <w:spacing w:line="240" w:lineRule="atLeast"/>
              <w:jc w:val="center"/>
              <w:rPr>
                <w:rFonts w:asciiTheme="majorHAnsi" w:hAnsiTheme="majorHAnsi" w:cstheme="majorHAnsi"/>
                <w:b/>
                <w:sz w:val="26"/>
                <w:szCs w:val="26"/>
                <w:lang w:val="en-US"/>
              </w:rPr>
            </w:pPr>
          </w:p>
        </w:tc>
        <w:tc>
          <w:tcPr>
            <w:tcW w:w="935"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w:t>
            </w:r>
          </w:p>
        </w:tc>
        <w:tc>
          <w:tcPr>
            <w:tcW w:w="884"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899" w:type="dxa"/>
          </w:tcPr>
          <w:p w:rsidR="00D71FBF" w:rsidRDefault="00456E3E"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30</w:t>
            </w:r>
          </w:p>
        </w:tc>
      </w:tr>
      <w:tr w:rsidR="00D71FBF" w:rsidTr="00D71FBF">
        <w:tc>
          <w:tcPr>
            <w:tcW w:w="541" w:type="dxa"/>
          </w:tcPr>
          <w:p w:rsidR="00D71FBF" w:rsidRPr="00172533" w:rsidRDefault="00D71FBF"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2.1</w:t>
            </w:r>
          </w:p>
        </w:tc>
        <w:tc>
          <w:tcPr>
            <w:tcW w:w="3000" w:type="dxa"/>
          </w:tcPr>
          <w:p w:rsidR="00D71FBF" w:rsidRPr="00172533" w:rsidRDefault="00D71FBF"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Xây dựng quy chế mới</w:t>
            </w:r>
          </w:p>
        </w:tc>
        <w:tc>
          <w:tcPr>
            <w:tcW w:w="827" w:type="dxa"/>
          </w:tcPr>
          <w:p w:rsidR="00D71FBF" w:rsidRPr="00172533" w:rsidRDefault="00D71FBF"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quy chế</w:t>
            </w:r>
          </w:p>
        </w:tc>
        <w:tc>
          <w:tcPr>
            <w:tcW w:w="739" w:type="dxa"/>
          </w:tcPr>
          <w:p w:rsidR="00D71FBF" w:rsidRDefault="00D71FBF" w:rsidP="00BD1F4B">
            <w:pPr>
              <w:spacing w:line="240" w:lineRule="atLeast"/>
              <w:jc w:val="center"/>
              <w:rPr>
                <w:rFonts w:asciiTheme="majorHAnsi" w:hAnsiTheme="majorHAnsi" w:cstheme="majorHAnsi"/>
                <w:b/>
                <w:sz w:val="26"/>
                <w:szCs w:val="26"/>
                <w:lang w:val="en-US"/>
              </w:rPr>
            </w:pPr>
          </w:p>
        </w:tc>
        <w:tc>
          <w:tcPr>
            <w:tcW w:w="813" w:type="dxa"/>
          </w:tcPr>
          <w:p w:rsidR="00D71FBF" w:rsidRDefault="00D71FBF" w:rsidP="00BD1F4B">
            <w:pPr>
              <w:spacing w:line="240" w:lineRule="atLeast"/>
              <w:jc w:val="center"/>
              <w:rPr>
                <w:rFonts w:asciiTheme="majorHAnsi" w:hAnsiTheme="majorHAnsi" w:cstheme="majorHAnsi"/>
                <w:b/>
                <w:sz w:val="26"/>
                <w:szCs w:val="26"/>
                <w:lang w:val="en-US"/>
              </w:rPr>
            </w:pPr>
          </w:p>
        </w:tc>
        <w:tc>
          <w:tcPr>
            <w:tcW w:w="748" w:type="dxa"/>
          </w:tcPr>
          <w:p w:rsidR="00D71FBF" w:rsidRDefault="00D71FBF" w:rsidP="00BD1F4B">
            <w:pPr>
              <w:spacing w:line="240" w:lineRule="atLeast"/>
              <w:jc w:val="center"/>
              <w:rPr>
                <w:rFonts w:asciiTheme="majorHAnsi" w:hAnsiTheme="majorHAnsi" w:cstheme="majorHAnsi"/>
                <w:b/>
                <w:sz w:val="26"/>
                <w:szCs w:val="26"/>
                <w:lang w:val="en-US"/>
              </w:rPr>
            </w:pPr>
          </w:p>
        </w:tc>
        <w:tc>
          <w:tcPr>
            <w:tcW w:w="811" w:type="dxa"/>
          </w:tcPr>
          <w:p w:rsidR="00D71FBF" w:rsidRDefault="00D71FBF" w:rsidP="00BD1F4B">
            <w:pPr>
              <w:spacing w:line="240" w:lineRule="atLeast"/>
              <w:jc w:val="center"/>
              <w:rPr>
                <w:rFonts w:asciiTheme="majorHAnsi" w:hAnsiTheme="majorHAnsi" w:cstheme="majorHAnsi"/>
                <w:b/>
                <w:sz w:val="26"/>
                <w:szCs w:val="26"/>
                <w:lang w:val="en-US"/>
              </w:rPr>
            </w:pPr>
          </w:p>
        </w:tc>
        <w:tc>
          <w:tcPr>
            <w:tcW w:w="751" w:type="dxa"/>
          </w:tcPr>
          <w:p w:rsidR="00D71FBF" w:rsidRDefault="00D71FBF" w:rsidP="00BD1F4B">
            <w:pPr>
              <w:spacing w:line="240" w:lineRule="atLeast"/>
              <w:jc w:val="center"/>
              <w:rPr>
                <w:rFonts w:asciiTheme="majorHAnsi" w:hAnsiTheme="majorHAnsi" w:cstheme="majorHAnsi"/>
                <w:b/>
                <w:sz w:val="26"/>
                <w:szCs w:val="26"/>
                <w:lang w:val="en-US"/>
              </w:rPr>
            </w:pPr>
          </w:p>
        </w:tc>
        <w:tc>
          <w:tcPr>
            <w:tcW w:w="794" w:type="dxa"/>
          </w:tcPr>
          <w:p w:rsidR="00D71FBF" w:rsidRDefault="00D71FBF" w:rsidP="00BD1F4B">
            <w:pPr>
              <w:spacing w:line="240" w:lineRule="atLeast"/>
              <w:jc w:val="center"/>
              <w:rPr>
                <w:rFonts w:asciiTheme="majorHAnsi" w:hAnsiTheme="majorHAnsi" w:cstheme="majorHAnsi"/>
                <w:b/>
                <w:sz w:val="26"/>
                <w:szCs w:val="26"/>
                <w:lang w:val="en-US"/>
              </w:rPr>
            </w:pPr>
          </w:p>
        </w:tc>
        <w:tc>
          <w:tcPr>
            <w:tcW w:w="766" w:type="dxa"/>
          </w:tcPr>
          <w:p w:rsidR="00D71FBF" w:rsidRDefault="00D71FBF" w:rsidP="00BD1F4B">
            <w:pPr>
              <w:spacing w:line="240" w:lineRule="atLeast"/>
              <w:jc w:val="center"/>
              <w:rPr>
                <w:rFonts w:asciiTheme="majorHAnsi" w:hAnsiTheme="majorHAnsi" w:cstheme="majorHAnsi"/>
                <w:b/>
                <w:sz w:val="26"/>
                <w:szCs w:val="26"/>
                <w:lang w:val="en-US"/>
              </w:rPr>
            </w:pPr>
          </w:p>
        </w:tc>
        <w:tc>
          <w:tcPr>
            <w:tcW w:w="949" w:type="dxa"/>
          </w:tcPr>
          <w:p w:rsidR="00D71FBF" w:rsidRDefault="00D71FBF" w:rsidP="00BD1F4B">
            <w:pPr>
              <w:spacing w:line="240" w:lineRule="atLeast"/>
              <w:jc w:val="center"/>
              <w:rPr>
                <w:rFonts w:asciiTheme="majorHAnsi" w:hAnsiTheme="majorHAnsi" w:cstheme="majorHAnsi"/>
                <w:b/>
                <w:sz w:val="26"/>
                <w:szCs w:val="26"/>
                <w:lang w:val="en-US"/>
              </w:rPr>
            </w:pPr>
          </w:p>
        </w:tc>
        <w:tc>
          <w:tcPr>
            <w:tcW w:w="954" w:type="dxa"/>
          </w:tcPr>
          <w:p w:rsidR="00D71FBF" w:rsidRDefault="00D71FBF" w:rsidP="00BD1F4B">
            <w:pPr>
              <w:spacing w:line="240" w:lineRule="atLeast"/>
              <w:jc w:val="center"/>
              <w:rPr>
                <w:rFonts w:asciiTheme="majorHAnsi" w:hAnsiTheme="majorHAnsi" w:cstheme="majorHAnsi"/>
                <w:b/>
                <w:sz w:val="26"/>
                <w:szCs w:val="26"/>
                <w:lang w:val="en-US"/>
              </w:rPr>
            </w:pPr>
          </w:p>
        </w:tc>
        <w:tc>
          <w:tcPr>
            <w:tcW w:w="954" w:type="dxa"/>
          </w:tcPr>
          <w:p w:rsidR="00D71FBF" w:rsidRDefault="00D71FBF" w:rsidP="00BD1F4B">
            <w:pPr>
              <w:spacing w:line="240" w:lineRule="atLeast"/>
              <w:jc w:val="center"/>
              <w:rPr>
                <w:rFonts w:asciiTheme="majorHAnsi" w:hAnsiTheme="majorHAnsi" w:cstheme="majorHAnsi"/>
                <w:b/>
                <w:sz w:val="26"/>
                <w:szCs w:val="26"/>
                <w:lang w:val="en-US"/>
              </w:rPr>
            </w:pPr>
          </w:p>
        </w:tc>
        <w:tc>
          <w:tcPr>
            <w:tcW w:w="935" w:type="dxa"/>
          </w:tcPr>
          <w:p w:rsidR="00D71FBF" w:rsidRDefault="00D71FBF" w:rsidP="00BD1F4B">
            <w:pPr>
              <w:spacing w:line="240" w:lineRule="atLeast"/>
              <w:jc w:val="center"/>
              <w:rPr>
                <w:rFonts w:asciiTheme="majorHAnsi" w:hAnsiTheme="majorHAnsi" w:cstheme="majorHAnsi"/>
                <w:b/>
                <w:sz w:val="26"/>
                <w:szCs w:val="26"/>
                <w:lang w:val="en-US"/>
              </w:rPr>
            </w:pPr>
          </w:p>
        </w:tc>
        <w:tc>
          <w:tcPr>
            <w:tcW w:w="884" w:type="dxa"/>
          </w:tcPr>
          <w:p w:rsidR="00D71FBF" w:rsidRDefault="00D71FBF" w:rsidP="00BD1F4B">
            <w:pPr>
              <w:spacing w:line="240" w:lineRule="atLeast"/>
              <w:jc w:val="center"/>
              <w:rPr>
                <w:rFonts w:asciiTheme="majorHAnsi" w:hAnsiTheme="majorHAnsi" w:cstheme="majorHAnsi"/>
                <w:b/>
                <w:sz w:val="26"/>
                <w:szCs w:val="26"/>
                <w:lang w:val="en-US"/>
              </w:rPr>
            </w:pPr>
          </w:p>
        </w:tc>
        <w:tc>
          <w:tcPr>
            <w:tcW w:w="899" w:type="dxa"/>
          </w:tcPr>
          <w:p w:rsidR="00D71FBF" w:rsidRDefault="00D71FBF" w:rsidP="00BD1F4B">
            <w:pPr>
              <w:spacing w:line="240" w:lineRule="atLeast"/>
              <w:jc w:val="center"/>
              <w:rPr>
                <w:rFonts w:asciiTheme="majorHAnsi" w:hAnsiTheme="majorHAnsi" w:cstheme="majorHAnsi"/>
                <w:b/>
                <w:sz w:val="26"/>
                <w:szCs w:val="26"/>
                <w:lang w:val="en-US"/>
              </w:rPr>
            </w:pPr>
          </w:p>
        </w:tc>
      </w:tr>
      <w:tr w:rsidR="00D71FBF" w:rsidTr="00D71FBF">
        <w:tc>
          <w:tcPr>
            <w:tcW w:w="541" w:type="dxa"/>
          </w:tcPr>
          <w:p w:rsidR="00D71FBF" w:rsidRPr="00172533" w:rsidRDefault="00D71FBF"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2.2</w:t>
            </w:r>
          </w:p>
        </w:tc>
        <w:tc>
          <w:tcPr>
            <w:tcW w:w="3000" w:type="dxa"/>
          </w:tcPr>
          <w:p w:rsidR="00D71FBF" w:rsidRPr="00172533" w:rsidRDefault="00D71FBF"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Sửa đổi, bổ sung quy chế</w:t>
            </w:r>
          </w:p>
        </w:tc>
        <w:tc>
          <w:tcPr>
            <w:tcW w:w="827" w:type="dxa"/>
          </w:tcPr>
          <w:p w:rsidR="00D71FBF" w:rsidRPr="00E56959" w:rsidRDefault="00D71FBF" w:rsidP="00D71FBF">
            <w:pPr>
              <w:spacing w:line="240" w:lineRule="atLeast"/>
              <w:jc w:val="center"/>
              <w:rPr>
                <w:rFonts w:asciiTheme="majorHAnsi" w:hAnsiTheme="majorHAnsi" w:cstheme="majorHAnsi"/>
                <w:sz w:val="26"/>
                <w:szCs w:val="26"/>
                <w:lang w:val="en-US" w:eastAsia="vi-VN"/>
              </w:rPr>
            </w:pPr>
            <w:r w:rsidRPr="00172533">
              <w:rPr>
                <w:rFonts w:asciiTheme="majorHAnsi" w:hAnsiTheme="majorHAnsi" w:cstheme="majorHAnsi"/>
                <w:sz w:val="26"/>
                <w:szCs w:val="26"/>
                <w:lang w:eastAsia="vi-VN"/>
              </w:rPr>
              <w:t xml:space="preserve">quy </w:t>
            </w:r>
            <w:r w:rsidRPr="00172533">
              <w:rPr>
                <w:rFonts w:asciiTheme="majorHAnsi" w:hAnsiTheme="majorHAnsi" w:cstheme="majorHAnsi"/>
                <w:sz w:val="26"/>
                <w:szCs w:val="26"/>
                <w:lang w:eastAsia="vi-VN"/>
              </w:rPr>
              <w:lastRenderedPageBreak/>
              <w:t>chế</w:t>
            </w:r>
          </w:p>
        </w:tc>
        <w:tc>
          <w:tcPr>
            <w:tcW w:w="739" w:type="dxa"/>
          </w:tcPr>
          <w:p w:rsidR="00D71FBF" w:rsidRDefault="00D71FBF" w:rsidP="00BD1F4B">
            <w:pPr>
              <w:spacing w:line="240" w:lineRule="atLeast"/>
              <w:jc w:val="center"/>
              <w:rPr>
                <w:rFonts w:asciiTheme="majorHAnsi" w:hAnsiTheme="majorHAnsi" w:cstheme="majorHAnsi"/>
                <w:b/>
                <w:sz w:val="26"/>
                <w:szCs w:val="26"/>
                <w:lang w:val="en-US"/>
              </w:rPr>
            </w:pPr>
          </w:p>
        </w:tc>
        <w:tc>
          <w:tcPr>
            <w:tcW w:w="813" w:type="dxa"/>
          </w:tcPr>
          <w:p w:rsidR="00D71FBF" w:rsidRDefault="00D71FBF" w:rsidP="00BD1F4B">
            <w:pPr>
              <w:spacing w:line="240" w:lineRule="atLeast"/>
              <w:jc w:val="center"/>
              <w:rPr>
                <w:rFonts w:asciiTheme="majorHAnsi" w:hAnsiTheme="majorHAnsi" w:cstheme="majorHAnsi"/>
                <w:b/>
                <w:sz w:val="26"/>
                <w:szCs w:val="26"/>
                <w:lang w:val="en-US"/>
              </w:rPr>
            </w:pPr>
          </w:p>
        </w:tc>
        <w:tc>
          <w:tcPr>
            <w:tcW w:w="748" w:type="dxa"/>
          </w:tcPr>
          <w:p w:rsidR="00D71FBF" w:rsidRDefault="00D71FBF" w:rsidP="00BD1F4B">
            <w:pPr>
              <w:spacing w:line="240" w:lineRule="atLeast"/>
              <w:jc w:val="center"/>
              <w:rPr>
                <w:rFonts w:asciiTheme="majorHAnsi" w:hAnsiTheme="majorHAnsi" w:cstheme="majorHAnsi"/>
                <w:b/>
                <w:sz w:val="26"/>
                <w:szCs w:val="26"/>
                <w:lang w:val="en-US"/>
              </w:rPr>
            </w:pPr>
          </w:p>
        </w:tc>
        <w:tc>
          <w:tcPr>
            <w:tcW w:w="811" w:type="dxa"/>
          </w:tcPr>
          <w:p w:rsidR="00D71FBF" w:rsidRDefault="00D71FBF" w:rsidP="00BD1F4B">
            <w:pPr>
              <w:spacing w:line="240" w:lineRule="atLeast"/>
              <w:jc w:val="center"/>
              <w:rPr>
                <w:rFonts w:asciiTheme="majorHAnsi" w:hAnsiTheme="majorHAnsi" w:cstheme="majorHAnsi"/>
                <w:b/>
                <w:sz w:val="26"/>
                <w:szCs w:val="26"/>
                <w:lang w:val="en-US"/>
              </w:rPr>
            </w:pPr>
          </w:p>
        </w:tc>
        <w:tc>
          <w:tcPr>
            <w:tcW w:w="751" w:type="dxa"/>
          </w:tcPr>
          <w:p w:rsidR="00D71FBF" w:rsidRDefault="00D71FBF" w:rsidP="00BD1F4B">
            <w:pPr>
              <w:spacing w:line="240" w:lineRule="atLeast"/>
              <w:jc w:val="center"/>
              <w:rPr>
                <w:rFonts w:asciiTheme="majorHAnsi" w:hAnsiTheme="majorHAnsi" w:cstheme="majorHAnsi"/>
                <w:b/>
                <w:sz w:val="26"/>
                <w:szCs w:val="26"/>
                <w:lang w:val="en-US"/>
              </w:rPr>
            </w:pPr>
          </w:p>
        </w:tc>
        <w:tc>
          <w:tcPr>
            <w:tcW w:w="794" w:type="dxa"/>
          </w:tcPr>
          <w:p w:rsidR="00D71FBF" w:rsidRDefault="00D71FBF" w:rsidP="00BD1F4B">
            <w:pPr>
              <w:spacing w:line="240" w:lineRule="atLeast"/>
              <w:jc w:val="center"/>
              <w:rPr>
                <w:rFonts w:asciiTheme="majorHAnsi" w:hAnsiTheme="majorHAnsi" w:cstheme="majorHAnsi"/>
                <w:b/>
                <w:sz w:val="26"/>
                <w:szCs w:val="26"/>
                <w:lang w:val="en-US"/>
              </w:rPr>
            </w:pPr>
          </w:p>
        </w:tc>
        <w:tc>
          <w:tcPr>
            <w:tcW w:w="766" w:type="dxa"/>
          </w:tcPr>
          <w:p w:rsidR="00D71FBF" w:rsidRDefault="00D71FBF" w:rsidP="00BD1F4B">
            <w:pPr>
              <w:spacing w:line="240" w:lineRule="atLeast"/>
              <w:jc w:val="center"/>
              <w:rPr>
                <w:rFonts w:asciiTheme="majorHAnsi" w:hAnsiTheme="majorHAnsi" w:cstheme="majorHAnsi"/>
                <w:b/>
                <w:sz w:val="26"/>
                <w:szCs w:val="26"/>
                <w:lang w:val="en-US"/>
              </w:rPr>
            </w:pPr>
          </w:p>
        </w:tc>
        <w:tc>
          <w:tcPr>
            <w:tcW w:w="949" w:type="dxa"/>
          </w:tcPr>
          <w:p w:rsidR="00D71FBF" w:rsidRDefault="00D71FBF" w:rsidP="00BD1F4B">
            <w:pPr>
              <w:spacing w:line="240" w:lineRule="atLeast"/>
              <w:jc w:val="center"/>
              <w:rPr>
                <w:rFonts w:asciiTheme="majorHAnsi" w:hAnsiTheme="majorHAnsi" w:cstheme="majorHAnsi"/>
                <w:b/>
                <w:sz w:val="26"/>
                <w:szCs w:val="26"/>
                <w:lang w:val="en-US"/>
              </w:rPr>
            </w:pPr>
          </w:p>
        </w:tc>
        <w:tc>
          <w:tcPr>
            <w:tcW w:w="954" w:type="dxa"/>
          </w:tcPr>
          <w:p w:rsidR="00D71FBF" w:rsidRDefault="00D71FBF" w:rsidP="00BD1F4B">
            <w:pPr>
              <w:spacing w:line="240" w:lineRule="atLeast"/>
              <w:jc w:val="center"/>
              <w:rPr>
                <w:rFonts w:asciiTheme="majorHAnsi" w:hAnsiTheme="majorHAnsi" w:cstheme="majorHAnsi"/>
                <w:b/>
                <w:sz w:val="26"/>
                <w:szCs w:val="26"/>
                <w:lang w:val="en-US"/>
              </w:rPr>
            </w:pPr>
          </w:p>
        </w:tc>
        <w:tc>
          <w:tcPr>
            <w:tcW w:w="954" w:type="dxa"/>
          </w:tcPr>
          <w:p w:rsidR="00D71FBF" w:rsidRDefault="00D71FBF" w:rsidP="00BD1F4B">
            <w:pPr>
              <w:spacing w:line="240" w:lineRule="atLeast"/>
              <w:jc w:val="center"/>
              <w:rPr>
                <w:rFonts w:asciiTheme="majorHAnsi" w:hAnsiTheme="majorHAnsi" w:cstheme="majorHAnsi"/>
                <w:b/>
                <w:sz w:val="26"/>
                <w:szCs w:val="26"/>
                <w:lang w:val="en-US"/>
              </w:rPr>
            </w:pPr>
          </w:p>
        </w:tc>
        <w:tc>
          <w:tcPr>
            <w:tcW w:w="935" w:type="dxa"/>
          </w:tcPr>
          <w:p w:rsidR="00D71FBF" w:rsidRDefault="00D71FBF" w:rsidP="00BD1F4B">
            <w:pPr>
              <w:spacing w:line="240" w:lineRule="atLeast"/>
              <w:jc w:val="center"/>
              <w:rPr>
                <w:rFonts w:asciiTheme="majorHAnsi" w:hAnsiTheme="majorHAnsi" w:cstheme="majorHAnsi"/>
                <w:b/>
                <w:sz w:val="26"/>
                <w:szCs w:val="26"/>
                <w:lang w:val="en-US"/>
              </w:rPr>
            </w:pPr>
          </w:p>
        </w:tc>
        <w:tc>
          <w:tcPr>
            <w:tcW w:w="884" w:type="dxa"/>
          </w:tcPr>
          <w:p w:rsidR="00D71FBF" w:rsidRDefault="00D71FBF" w:rsidP="00BD1F4B">
            <w:pPr>
              <w:spacing w:line="240" w:lineRule="atLeast"/>
              <w:jc w:val="center"/>
              <w:rPr>
                <w:rFonts w:asciiTheme="majorHAnsi" w:hAnsiTheme="majorHAnsi" w:cstheme="majorHAnsi"/>
                <w:b/>
                <w:sz w:val="26"/>
                <w:szCs w:val="26"/>
                <w:lang w:val="en-US"/>
              </w:rPr>
            </w:pPr>
          </w:p>
        </w:tc>
        <w:tc>
          <w:tcPr>
            <w:tcW w:w="899" w:type="dxa"/>
          </w:tcPr>
          <w:p w:rsidR="00D71FBF" w:rsidRDefault="00D71FBF"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E56959" w:rsidRDefault="00E56959" w:rsidP="00D71FBF">
            <w:pPr>
              <w:spacing w:line="240" w:lineRule="atLeast"/>
              <w:rPr>
                <w:rFonts w:asciiTheme="majorHAnsi" w:hAnsiTheme="majorHAnsi" w:cstheme="majorHAnsi"/>
                <w:sz w:val="26"/>
                <w:szCs w:val="26"/>
                <w:lang w:val="en-US" w:eastAsia="vi-VN"/>
              </w:rPr>
            </w:pPr>
            <w:r>
              <w:rPr>
                <w:rFonts w:asciiTheme="majorHAnsi" w:hAnsiTheme="majorHAnsi" w:cstheme="majorHAnsi"/>
                <w:sz w:val="26"/>
                <w:szCs w:val="26"/>
                <w:lang w:val="en-US" w:eastAsia="vi-VN"/>
              </w:rPr>
              <w:lastRenderedPageBreak/>
              <w:t>2.3</w:t>
            </w:r>
          </w:p>
        </w:tc>
        <w:tc>
          <w:tcPr>
            <w:tcW w:w="3000" w:type="dxa"/>
          </w:tcPr>
          <w:p w:rsidR="00E56959" w:rsidRPr="00E56959" w:rsidRDefault="00E56959" w:rsidP="00D71FBF">
            <w:pPr>
              <w:spacing w:line="240" w:lineRule="atLeast"/>
              <w:rPr>
                <w:rFonts w:asciiTheme="majorHAnsi" w:hAnsiTheme="majorHAnsi" w:cstheme="majorHAnsi"/>
                <w:sz w:val="26"/>
                <w:szCs w:val="26"/>
                <w:lang w:val="en-US" w:eastAsia="vi-VN"/>
              </w:rPr>
            </w:pPr>
            <w:r>
              <w:rPr>
                <w:rFonts w:asciiTheme="majorHAnsi" w:hAnsiTheme="majorHAnsi" w:cstheme="majorHAnsi"/>
                <w:sz w:val="26"/>
                <w:szCs w:val="26"/>
                <w:lang w:val="en-US" w:eastAsia="vi-VN"/>
              </w:rPr>
              <w:t>Quy chế tổ chức Hội nghị NLĐ</w:t>
            </w:r>
          </w:p>
        </w:tc>
        <w:tc>
          <w:tcPr>
            <w:tcW w:w="827" w:type="dxa"/>
          </w:tcPr>
          <w:p w:rsidR="00E56959" w:rsidRPr="00E56959" w:rsidRDefault="00E56959" w:rsidP="00D71FBF">
            <w:pPr>
              <w:spacing w:line="240" w:lineRule="atLeast"/>
              <w:jc w:val="center"/>
              <w:rPr>
                <w:rFonts w:asciiTheme="majorHAnsi" w:hAnsiTheme="majorHAnsi" w:cstheme="majorHAnsi"/>
                <w:sz w:val="26"/>
                <w:szCs w:val="26"/>
                <w:lang w:val="en-US" w:eastAsia="vi-VN"/>
              </w:rPr>
            </w:pPr>
            <w:r>
              <w:rPr>
                <w:rFonts w:asciiTheme="majorHAnsi" w:hAnsiTheme="majorHAnsi" w:cstheme="majorHAnsi"/>
                <w:sz w:val="26"/>
                <w:szCs w:val="26"/>
                <w:lang w:val="en-US" w:eastAsia="vi-VN"/>
              </w:rPr>
              <w:t>quy chế</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94"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24</w:t>
            </w:r>
          </w:p>
        </w:tc>
        <w:tc>
          <w:tcPr>
            <w:tcW w:w="766"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949"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935"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884"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Default="00E56959" w:rsidP="00D71FBF">
            <w:pPr>
              <w:spacing w:line="240" w:lineRule="atLeast"/>
              <w:rPr>
                <w:rFonts w:asciiTheme="majorHAnsi" w:hAnsiTheme="majorHAnsi" w:cstheme="majorHAnsi"/>
                <w:sz w:val="26"/>
                <w:szCs w:val="26"/>
                <w:lang w:val="en-US" w:eastAsia="vi-VN"/>
              </w:rPr>
            </w:pPr>
            <w:r>
              <w:rPr>
                <w:rFonts w:asciiTheme="majorHAnsi" w:hAnsiTheme="majorHAnsi" w:cstheme="majorHAnsi"/>
                <w:sz w:val="26"/>
                <w:szCs w:val="26"/>
                <w:lang w:val="en-US" w:eastAsia="vi-VN"/>
              </w:rPr>
              <w:t>2.4</w:t>
            </w:r>
          </w:p>
        </w:tc>
        <w:tc>
          <w:tcPr>
            <w:tcW w:w="3000" w:type="dxa"/>
          </w:tcPr>
          <w:p w:rsidR="00E56959" w:rsidRDefault="00E56959" w:rsidP="00D71FBF">
            <w:pPr>
              <w:spacing w:line="240" w:lineRule="atLeast"/>
              <w:rPr>
                <w:rFonts w:asciiTheme="majorHAnsi" w:hAnsiTheme="majorHAnsi" w:cstheme="majorHAnsi"/>
                <w:sz w:val="26"/>
                <w:szCs w:val="26"/>
                <w:lang w:val="en-US" w:eastAsia="vi-VN"/>
              </w:rPr>
            </w:pPr>
            <w:r>
              <w:rPr>
                <w:rFonts w:asciiTheme="majorHAnsi" w:hAnsiTheme="majorHAnsi" w:cstheme="majorHAnsi"/>
                <w:sz w:val="26"/>
                <w:szCs w:val="26"/>
                <w:lang w:val="en-US" w:eastAsia="vi-VN"/>
              </w:rPr>
              <w:t>Quy chế đối thoại</w:t>
            </w:r>
          </w:p>
        </w:tc>
        <w:tc>
          <w:tcPr>
            <w:tcW w:w="827" w:type="dxa"/>
          </w:tcPr>
          <w:p w:rsidR="00E56959" w:rsidRPr="00E56959" w:rsidRDefault="00E56959" w:rsidP="00D71FBF">
            <w:pPr>
              <w:spacing w:line="240" w:lineRule="atLeast"/>
              <w:jc w:val="center"/>
              <w:rPr>
                <w:rFonts w:asciiTheme="majorHAnsi" w:hAnsiTheme="majorHAnsi" w:cstheme="majorHAnsi"/>
                <w:sz w:val="26"/>
                <w:szCs w:val="26"/>
                <w:lang w:val="en-US" w:eastAsia="vi-VN"/>
              </w:rPr>
            </w:pPr>
            <w:r>
              <w:rPr>
                <w:rFonts w:asciiTheme="majorHAnsi" w:hAnsiTheme="majorHAnsi" w:cstheme="majorHAnsi"/>
                <w:sz w:val="26"/>
                <w:szCs w:val="26"/>
                <w:lang w:val="en-US" w:eastAsia="vi-VN"/>
              </w:rPr>
              <w:t>Quy chế</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94"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24</w:t>
            </w:r>
          </w:p>
        </w:tc>
        <w:tc>
          <w:tcPr>
            <w:tcW w:w="766"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949"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935"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w:t>
            </w:r>
          </w:p>
        </w:tc>
        <w:tc>
          <w:tcPr>
            <w:tcW w:w="884" w:type="dxa"/>
          </w:tcPr>
          <w:p w:rsidR="00E56959" w:rsidRDefault="00E56959" w:rsidP="00BD1F4B">
            <w:pPr>
              <w:spacing w:line="240" w:lineRule="atLeast"/>
              <w:jc w:val="center"/>
              <w:rPr>
                <w:rFonts w:asciiTheme="majorHAnsi" w:hAnsiTheme="majorHAnsi" w:cstheme="majorHAnsi"/>
                <w:b/>
                <w:sz w:val="26"/>
                <w:szCs w:val="26"/>
                <w:lang w:val="en-US"/>
              </w:rPr>
            </w:pP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D71FBF" w:rsidTr="00D71FBF">
        <w:tc>
          <w:tcPr>
            <w:tcW w:w="541" w:type="dxa"/>
          </w:tcPr>
          <w:p w:rsidR="00D71FBF" w:rsidRPr="00172533" w:rsidRDefault="00D71FBF"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3</w:t>
            </w:r>
          </w:p>
        </w:tc>
        <w:tc>
          <w:tcPr>
            <w:tcW w:w="3000" w:type="dxa"/>
          </w:tcPr>
          <w:p w:rsidR="00D71FBF" w:rsidRPr="00172533" w:rsidRDefault="00D71FBF"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Tổ chức Hội nghị cán bộ, công chức</w:t>
            </w:r>
          </w:p>
        </w:tc>
        <w:tc>
          <w:tcPr>
            <w:tcW w:w="827" w:type="dxa"/>
          </w:tcPr>
          <w:p w:rsidR="00D71FBF" w:rsidRPr="00172533" w:rsidRDefault="00D71FBF"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t>Đv</w:t>
            </w:r>
          </w:p>
        </w:tc>
        <w:tc>
          <w:tcPr>
            <w:tcW w:w="739" w:type="dxa"/>
          </w:tcPr>
          <w:p w:rsidR="00D71FBF" w:rsidRDefault="00D71FBF" w:rsidP="00BD1F4B">
            <w:pPr>
              <w:spacing w:line="240" w:lineRule="atLeast"/>
              <w:jc w:val="center"/>
              <w:rPr>
                <w:rFonts w:asciiTheme="majorHAnsi" w:hAnsiTheme="majorHAnsi" w:cstheme="majorHAnsi"/>
                <w:b/>
                <w:sz w:val="26"/>
                <w:szCs w:val="26"/>
                <w:lang w:val="en-US"/>
              </w:rPr>
            </w:pPr>
          </w:p>
        </w:tc>
        <w:tc>
          <w:tcPr>
            <w:tcW w:w="813" w:type="dxa"/>
          </w:tcPr>
          <w:p w:rsidR="00D71FBF" w:rsidRDefault="00D71FBF" w:rsidP="00BD1F4B">
            <w:pPr>
              <w:spacing w:line="240" w:lineRule="atLeast"/>
              <w:jc w:val="center"/>
              <w:rPr>
                <w:rFonts w:asciiTheme="majorHAnsi" w:hAnsiTheme="majorHAnsi" w:cstheme="majorHAnsi"/>
                <w:b/>
                <w:sz w:val="26"/>
                <w:szCs w:val="26"/>
                <w:lang w:val="en-US"/>
              </w:rPr>
            </w:pPr>
          </w:p>
        </w:tc>
        <w:tc>
          <w:tcPr>
            <w:tcW w:w="748" w:type="dxa"/>
          </w:tcPr>
          <w:p w:rsidR="00D71FBF" w:rsidRDefault="00D71FBF" w:rsidP="00BD1F4B">
            <w:pPr>
              <w:spacing w:line="240" w:lineRule="atLeast"/>
              <w:jc w:val="center"/>
              <w:rPr>
                <w:rFonts w:asciiTheme="majorHAnsi" w:hAnsiTheme="majorHAnsi" w:cstheme="majorHAnsi"/>
                <w:b/>
                <w:sz w:val="26"/>
                <w:szCs w:val="26"/>
                <w:lang w:val="en-US"/>
              </w:rPr>
            </w:pPr>
          </w:p>
        </w:tc>
        <w:tc>
          <w:tcPr>
            <w:tcW w:w="811" w:type="dxa"/>
          </w:tcPr>
          <w:p w:rsidR="00D71FBF" w:rsidRDefault="00D71FBF" w:rsidP="00BD1F4B">
            <w:pPr>
              <w:spacing w:line="240" w:lineRule="atLeast"/>
              <w:jc w:val="center"/>
              <w:rPr>
                <w:rFonts w:asciiTheme="majorHAnsi" w:hAnsiTheme="majorHAnsi" w:cstheme="majorHAnsi"/>
                <w:b/>
                <w:sz w:val="26"/>
                <w:szCs w:val="26"/>
                <w:lang w:val="en-US"/>
              </w:rPr>
            </w:pPr>
          </w:p>
        </w:tc>
        <w:tc>
          <w:tcPr>
            <w:tcW w:w="751" w:type="dxa"/>
          </w:tcPr>
          <w:p w:rsidR="00D71FBF" w:rsidRDefault="00D71FBF" w:rsidP="00BD1F4B">
            <w:pPr>
              <w:spacing w:line="240" w:lineRule="atLeast"/>
              <w:jc w:val="center"/>
              <w:rPr>
                <w:rFonts w:asciiTheme="majorHAnsi" w:hAnsiTheme="majorHAnsi" w:cstheme="majorHAnsi"/>
                <w:b/>
                <w:sz w:val="26"/>
                <w:szCs w:val="26"/>
                <w:lang w:val="en-US"/>
              </w:rPr>
            </w:pPr>
          </w:p>
        </w:tc>
        <w:tc>
          <w:tcPr>
            <w:tcW w:w="794" w:type="dxa"/>
          </w:tcPr>
          <w:p w:rsidR="00D71FBF" w:rsidRDefault="00D71FBF" w:rsidP="00BD1F4B">
            <w:pPr>
              <w:spacing w:line="240" w:lineRule="atLeast"/>
              <w:jc w:val="center"/>
              <w:rPr>
                <w:rFonts w:asciiTheme="majorHAnsi" w:hAnsiTheme="majorHAnsi" w:cstheme="majorHAnsi"/>
                <w:b/>
                <w:sz w:val="26"/>
                <w:szCs w:val="26"/>
                <w:lang w:val="en-US"/>
              </w:rPr>
            </w:pPr>
          </w:p>
        </w:tc>
        <w:tc>
          <w:tcPr>
            <w:tcW w:w="766" w:type="dxa"/>
          </w:tcPr>
          <w:p w:rsidR="00D71FBF" w:rsidRDefault="00D71FBF" w:rsidP="00BD1F4B">
            <w:pPr>
              <w:spacing w:line="240" w:lineRule="atLeast"/>
              <w:jc w:val="center"/>
              <w:rPr>
                <w:rFonts w:asciiTheme="majorHAnsi" w:hAnsiTheme="majorHAnsi" w:cstheme="majorHAnsi"/>
                <w:b/>
                <w:sz w:val="26"/>
                <w:szCs w:val="26"/>
                <w:lang w:val="en-US"/>
              </w:rPr>
            </w:pPr>
          </w:p>
        </w:tc>
        <w:tc>
          <w:tcPr>
            <w:tcW w:w="949" w:type="dxa"/>
          </w:tcPr>
          <w:p w:rsidR="00D71FBF" w:rsidRDefault="00D71FBF" w:rsidP="00BD1F4B">
            <w:pPr>
              <w:spacing w:line="240" w:lineRule="atLeast"/>
              <w:jc w:val="center"/>
              <w:rPr>
                <w:rFonts w:asciiTheme="majorHAnsi" w:hAnsiTheme="majorHAnsi" w:cstheme="majorHAnsi"/>
                <w:b/>
                <w:sz w:val="26"/>
                <w:szCs w:val="26"/>
                <w:lang w:val="en-US"/>
              </w:rPr>
            </w:pPr>
          </w:p>
        </w:tc>
        <w:tc>
          <w:tcPr>
            <w:tcW w:w="954" w:type="dxa"/>
          </w:tcPr>
          <w:p w:rsidR="00D71FBF" w:rsidRDefault="00D71FBF" w:rsidP="00BD1F4B">
            <w:pPr>
              <w:spacing w:line="240" w:lineRule="atLeast"/>
              <w:jc w:val="center"/>
              <w:rPr>
                <w:rFonts w:asciiTheme="majorHAnsi" w:hAnsiTheme="majorHAnsi" w:cstheme="majorHAnsi"/>
                <w:b/>
                <w:sz w:val="26"/>
                <w:szCs w:val="26"/>
                <w:lang w:val="en-US"/>
              </w:rPr>
            </w:pPr>
          </w:p>
        </w:tc>
        <w:tc>
          <w:tcPr>
            <w:tcW w:w="954" w:type="dxa"/>
          </w:tcPr>
          <w:p w:rsidR="00D71FBF" w:rsidRDefault="00D71FBF" w:rsidP="00BD1F4B">
            <w:pPr>
              <w:spacing w:line="240" w:lineRule="atLeast"/>
              <w:jc w:val="center"/>
              <w:rPr>
                <w:rFonts w:asciiTheme="majorHAnsi" w:hAnsiTheme="majorHAnsi" w:cstheme="majorHAnsi"/>
                <w:b/>
                <w:sz w:val="26"/>
                <w:szCs w:val="26"/>
                <w:lang w:val="en-US"/>
              </w:rPr>
            </w:pPr>
          </w:p>
        </w:tc>
        <w:tc>
          <w:tcPr>
            <w:tcW w:w="935" w:type="dxa"/>
          </w:tcPr>
          <w:p w:rsidR="00D71FBF" w:rsidRDefault="00D71FBF" w:rsidP="00BD1F4B">
            <w:pPr>
              <w:spacing w:line="240" w:lineRule="atLeast"/>
              <w:jc w:val="center"/>
              <w:rPr>
                <w:rFonts w:asciiTheme="majorHAnsi" w:hAnsiTheme="majorHAnsi" w:cstheme="majorHAnsi"/>
                <w:b/>
                <w:sz w:val="26"/>
                <w:szCs w:val="26"/>
                <w:lang w:val="en-US"/>
              </w:rPr>
            </w:pPr>
          </w:p>
        </w:tc>
        <w:tc>
          <w:tcPr>
            <w:tcW w:w="884" w:type="dxa"/>
          </w:tcPr>
          <w:p w:rsidR="00D71FBF" w:rsidRDefault="00D71FBF" w:rsidP="00BD1F4B">
            <w:pPr>
              <w:spacing w:line="240" w:lineRule="atLeast"/>
              <w:jc w:val="center"/>
              <w:rPr>
                <w:rFonts w:asciiTheme="majorHAnsi" w:hAnsiTheme="majorHAnsi" w:cstheme="majorHAnsi"/>
                <w:b/>
                <w:sz w:val="26"/>
                <w:szCs w:val="26"/>
                <w:lang w:val="en-US"/>
              </w:rPr>
            </w:pPr>
          </w:p>
        </w:tc>
        <w:tc>
          <w:tcPr>
            <w:tcW w:w="899" w:type="dxa"/>
          </w:tcPr>
          <w:p w:rsidR="00D71FBF" w:rsidRDefault="00D71FBF"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3.1</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đơn vị thuộc đối tượng thực hiện</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Đv</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76</w:t>
            </w:r>
          </w:p>
        </w:tc>
        <w:tc>
          <w:tcPr>
            <w:tcW w:w="811"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14</w:t>
            </w:r>
          </w:p>
        </w:tc>
        <w:tc>
          <w:tcPr>
            <w:tcW w:w="751"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27</w:t>
            </w:r>
          </w:p>
        </w:tc>
        <w:tc>
          <w:tcPr>
            <w:tcW w:w="794"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766"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105</w:t>
            </w:r>
          </w:p>
        </w:tc>
        <w:tc>
          <w:tcPr>
            <w:tcW w:w="949"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100</w:t>
            </w:r>
          </w:p>
        </w:tc>
        <w:tc>
          <w:tcPr>
            <w:tcW w:w="954"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67</w:t>
            </w:r>
          </w:p>
        </w:tc>
        <w:tc>
          <w:tcPr>
            <w:tcW w:w="954"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87</w:t>
            </w:r>
          </w:p>
        </w:tc>
        <w:tc>
          <w:tcPr>
            <w:tcW w:w="935"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105</w:t>
            </w:r>
          </w:p>
        </w:tc>
        <w:tc>
          <w:tcPr>
            <w:tcW w:w="884"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87</w:t>
            </w:r>
          </w:p>
        </w:tc>
        <w:tc>
          <w:tcPr>
            <w:tcW w:w="899" w:type="dxa"/>
          </w:tcPr>
          <w:p w:rsidR="00E56959" w:rsidRDefault="00E56959" w:rsidP="00BB7D67">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3.2</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đơn vị đã tổ chức Hội nghị CBCC</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Đv</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68</w:t>
            </w: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14</w:t>
            </w: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27</w:t>
            </w:r>
          </w:p>
        </w:tc>
        <w:tc>
          <w:tcPr>
            <w:tcW w:w="794"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766"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105</w:t>
            </w:r>
          </w:p>
        </w:tc>
        <w:tc>
          <w:tcPr>
            <w:tcW w:w="949"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100</w:t>
            </w:r>
          </w:p>
        </w:tc>
        <w:tc>
          <w:tcPr>
            <w:tcW w:w="954"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67</w:t>
            </w:r>
          </w:p>
        </w:tc>
        <w:tc>
          <w:tcPr>
            <w:tcW w:w="954"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87</w:t>
            </w:r>
          </w:p>
        </w:tc>
        <w:tc>
          <w:tcPr>
            <w:tcW w:w="935"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105</w:t>
            </w:r>
          </w:p>
        </w:tc>
        <w:tc>
          <w:tcPr>
            <w:tcW w:w="884" w:type="dxa"/>
          </w:tcPr>
          <w:p w:rsidR="00E56959" w:rsidRDefault="00E56959"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87</w:t>
            </w: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p>
        </w:tc>
        <w:tc>
          <w:tcPr>
            <w:tcW w:w="3000" w:type="dxa"/>
          </w:tcPr>
          <w:p w:rsidR="00E56959" w:rsidRPr="00E56959" w:rsidRDefault="00E56959" w:rsidP="00D71FBF">
            <w:pPr>
              <w:spacing w:line="240" w:lineRule="atLeast"/>
              <w:rPr>
                <w:rFonts w:asciiTheme="majorHAnsi" w:hAnsiTheme="majorHAnsi" w:cstheme="majorHAnsi"/>
                <w:sz w:val="26"/>
                <w:szCs w:val="26"/>
                <w:lang w:val="en-US" w:eastAsia="vi-VN"/>
              </w:rPr>
            </w:pPr>
            <w:r>
              <w:rPr>
                <w:rFonts w:asciiTheme="majorHAnsi" w:hAnsiTheme="majorHAnsi" w:cstheme="majorHAnsi"/>
                <w:sz w:val="26"/>
                <w:szCs w:val="26"/>
                <w:lang w:val="en-US" w:eastAsia="vi-VN"/>
              </w:rPr>
              <w:t>Hành chính sự nghiệp</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47</w:t>
            </w:r>
          </w:p>
        </w:tc>
        <w:tc>
          <w:tcPr>
            <w:tcW w:w="811"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w:t>
            </w:r>
          </w:p>
        </w:tc>
        <w:tc>
          <w:tcPr>
            <w:tcW w:w="751"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794"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766" w:type="dxa"/>
          </w:tcPr>
          <w:p w:rsidR="00E56959" w:rsidRDefault="002E0787"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58</w:t>
            </w:r>
          </w:p>
        </w:tc>
        <w:tc>
          <w:tcPr>
            <w:tcW w:w="949" w:type="dxa"/>
          </w:tcPr>
          <w:p w:rsidR="00E56959" w:rsidRDefault="002E0787"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59</w:t>
            </w:r>
          </w:p>
        </w:tc>
        <w:tc>
          <w:tcPr>
            <w:tcW w:w="954" w:type="dxa"/>
          </w:tcPr>
          <w:p w:rsidR="00E56959" w:rsidRDefault="002E0787"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44</w:t>
            </w:r>
          </w:p>
        </w:tc>
        <w:tc>
          <w:tcPr>
            <w:tcW w:w="954" w:type="dxa"/>
          </w:tcPr>
          <w:p w:rsidR="00E56959" w:rsidRDefault="002E0787"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57</w:t>
            </w:r>
          </w:p>
        </w:tc>
        <w:tc>
          <w:tcPr>
            <w:tcW w:w="935" w:type="dxa"/>
          </w:tcPr>
          <w:p w:rsidR="00E56959" w:rsidRDefault="002E0787"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50</w:t>
            </w:r>
          </w:p>
        </w:tc>
        <w:tc>
          <w:tcPr>
            <w:tcW w:w="884" w:type="dxa"/>
          </w:tcPr>
          <w:p w:rsidR="00E56959" w:rsidRDefault="002E0787"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54</w:t>
            </w: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p>
        </w:tc>
        <w:tc>
          <w:tcPr>
            <w:tcW w:w="3000" w:type="dxa"/>
          </w:tcPr>
          <w:p w:rsidR="00E56959" w:rsidRPr="00E56959" w:rsidRDefault="00E56959" w:rsidP="00D71FBF">
            <w:pPr>
              <w:spacing w:line="240" w:lineRule="atLeast"/>
              <w:rPr>
                <w:rFonts w:asciiTheme="majorHAnsi" w:hAnsiTheme="majorHAnsi" w:cstheme="majorHAnsi"/>
                <w:sz w:val="26"/>
                <w:szCs w:val="26"/>
                <w:lang w:val="en-US" w:eastAsia="vi-VN"/>
              </w:rPr>
            </w:pPr>
            <w:r>
              <w:rPr>
                <w:rFonts w:asciiTheme="majorHAnsi" w:hAnsiTheme="majorHAnsi" w:cstheme="majorHAnsi"/>
                <w:sz w:val="26"/>
                <w:szCs w:val="26"/>
                <w:lang w:val="en-US" w:eastAsia="vi-VN"/>
              </w:rPr>
              <w:t>Giáo dục công lập</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51"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25</w:t>
            </w:r>
          </w:p>
        </w:tc>
        <w:tc>
          <w:tcPr>
            <w:tcW w:w="794" w:type="dxa"/>
          </w:tcPr>
          <w:p w:rsidR="00E56959" w:rsidRDefault="00E56959" w:rsidP="00BD1F4B">
            <w:pPr>
              <w:spacing w:line="240" w:lineRule="atLeast"/>
              <w:jc w:val="center"/>
              <w:rPr>
                <w:rFonts w:asciiTheme="majorHAnsi" w:hAnsiTheme="majorHAnsi" w:cstheme="majorHAnsi"/>
                <w:b/>
                <w:sz w:val="26"/>
                <w:szCs w:val="26"/>
                <w:lang w:val="en-US"/>
              </w:rPr>
            </w:pPr>
          </w:p>
        </w:tc>
        <w:tc>
          <w:tcPr>
            <w:tcW w:w="766" w:type="dxa"/>
          </w:tcPr>
          <w:p w:rsidR="00E56959" w:rsidRDefault="002E0787"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43</w:t>
            </w:r>
          </w:p>
        </w:tc>
        <w:tc>
          <w:tcPr>
            <w:tcW w:w="949" w:type="dxa"/>
          </w:tcPr>
          <w:p w:rsidR="00E56959" w:rsidRDefault="002E0787"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41</w:t>
            </w:r>
          </w:p>
        </w:tc>
        <w:tc>
          <w:tcPr>
            <w:tcW w:w="954" w:type="dxa"/>
          </w:tcPr>
          <w:p w:rsidR="00E56959" w:rsidRDefault="002E0787"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23</w:t>
            </w:r>
          </w:p>
        </w:tc>
        <w:tc>
          <w:tcPr>
            <w:tcW w:w="954" w:type="dxa"/>
          </w:tcPr>
          <w:p w:rsidR="00E56959" w:rsidRDefault="002E0787"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30</w:t>
            </w:r>
          </w:p>
        </w:tc>
        <w:tc>
          <w:tcPr>
            <w:tcW w:w="935" w:type="dxa"/>
          </w:tcPr>
          <w:p w:rsidR="00E56959" w:rsidRDefault="002E0787"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55</w:t>
            </w:r>
          </w:p>
        </w:tc>
        <w:tc>
          <w:tcPr>
            <w:tcW w:w="884" w:type="dxa"/>
          </w:tcPr>
          <w:p w:rsidR="00E56959" w:rsidRDefault="002E0787"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33</w:t>
            </w: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4</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Tổ chức Hội nghị người lao động (NLĐ)</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DN</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94" w:type="dxa"/>
          </w:tcPr>
          <w:p w:rsidR="00E56959" w:rsidRDefault="00E56959" w:rsidP="00BD1F4B">
            <w:pPr>
              <w:spacing w:line="240" w:lineRule="atLeast"/>
              <w:jc w:val="center"/>
              <w:rPr>
                <w:rFonts w:asciiTheme="majorHAnsi" w:hAnsiTheme="majorHAnsi" w:cstheme="majorHAnsi"/>
                <w:b/>
                <w:sz w:val="26"/>
                <w:szCs w:val="26"/>
                <w:lang w:val="en-US"/>
              </w:rPr>
            </w:pPr>
          </w:p>
        </w:tc>
        <w:tc>
          <w:tcPr>
            <w:tcW w:w="766" w:type="dxa"/>
          </w:tcPr>
          <w:p w:rsidR="00E56959" w:rsidRDefault="00E56959" w:rsidP="00BD1F4B">
            <w:pPr>
              <w:spacing w:line="240" w:lineRule="atLeast"/>
              <w:jc w:val="center"/>
              <w:rPr>
                <w:rFonts w:asciiTheme="majorHAnsi" w:hAnsiTheme="majorHAnsi" w:cstheme="majorHAnsi"/>
                <w:b/>
                <w:sz w:val="26"/>
                <w:szCs w:val="26"/>
                <w:lang w:val="en-US"/>
              </w:rPr>
            </w:pPr>
          </w:p>
        </w:tc>
        <w:tc>
          <w:tcPr>
            <w:tcW w:w="949"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35" w:type="dxa"/>
          </w:tcPr>
          <w:p w:rsidR="00E56959" w:rsidRDefault="00E56959" w:rsidP="00BD1F4B">
            <w:pPr>
              <w:spacing w:line="240" w:lineRule="atLeast"/>
              <w:jc w:val="center"/>
              <w:rPr>
                <w:rFonts w:asciiTheme="majorHAnsi" w:hAnsiTheme="majorHAnsi" w:cstheme="majorHAnsi"/>
                <w:b/>
                <w:sz w:val="26"/>
                <w:szCs w:val="26"/>
                <w:lang w:val="en-US"/>
              </w:rPr>
            </w:pPr>
          </w:p>
        </w:tc>
        <w:tc>
          <w:tcPr>
            <w:tcW w:w="884" w:type="dxa"/>
          </w:tcPr>
          <w:p w:rsidR="00E56959" w:rsidRDefault="00E56959" w:rsidP="00BD1F4B">
            <w:pPr>
              <w:spacing w:line="240" w:lineRule="atLeast"/>
              <w:jc w:val="center"/>
              <w:rPr>
                <w:rFonts w:asciiTheme="majorHAnsi" w:hAnsiTheme="majorHAnsi" w:cstheme="majorHAnsi"/>
                <w:b/>
                <w:sz w:val="26"/>
                <w:szCs w:val="26"/>
                <w:lang w:val="en-US"/>
              </w:rPr>
            </w:pPr>
          </w:p>
        </w:tc>
        <w:tc>
          <w:tcPr>
            <w:tcW w:w="899"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46</w:t>
            </w: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4.1</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 thuộc đối tượng thực hiện, trong đó:</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794"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766"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30</w:t>
            </w:r>
          </w:p>
        </w:tc>
        <w:tc>
          <w:tcPr>
            <w:tcW w:w="949"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10</w:t>
            </w: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w:t>
            </w: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w:t>
            </w:r>
          </w:p>
        </w:tc>
        <w:tc>
          <w:tcPr>
            <w:tcW w:w="935"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w:t>
            </w:r>
          </w:p>
        </w:tc>
        <w:tc>
          <w:tcPr>
            <w:tcW w:w="884"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10</w:t>
            </w: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w:t>
            </w: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a</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DNNN</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94"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766"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949"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35" w:type="dxa"/>
          </w:tcPr>
          <w:p w:rsidR="00E56959" w:rsidRDefault="00E56959" w:rsidP="00BD1F4B">
            <w:pPr>
              <w:spacing w:line="240" w:lineRule="atLeast"/>
              <w:jc w:val="center"/>
              <w:rPr>
                <w:rFonts w:asciiTheme="majorHAnsi" w:hAnsiTheme="majorHAnsi" w:cstheme="majorHAnsi"/>
                <w:b/>
                <w:sz w:val="26"/>
                <w:szCs w:val="26"/>
                <w:lang w:val="en-US"/>
              </w:rPr>
            </w:pPr>
          </w:p>
        </w:tc>
        <w:tc>
          <w:tcPr>
            <w:tcW w:w="884"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b</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 dân doanh</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751"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794"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27</w:t>
            </w:r>
          </w:p>
        </w:tc>
        <w:tc>
          <w:tcPr>
            <w:tcW w:w="766"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8</w:t>
            </w:r>
          </w:p>
        </w:tc>
        <w:tc>
          <w:tcPr>
            <w:tcW w:w="949"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954"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w:t>
            </w:r>
          </w:p>
        </w:tc>
        <w:tc>
          <w:tcPr>
            <w:tcW w:w="954"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w:t>
            </w:r>
          </w:p>
        </w:tc>
        <w:tc>
          <w:tcPr>
            <w:tcW w:w="935"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884"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c</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DN.FDI</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94"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766"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949"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954"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954"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935"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884" w:type="dxa"/>
          </w:tcPr>
          <w:p w:rsidR="00E56959" w:rsidRDefault="00E56959" w:rsidP="00BD1F4B">
            <w:pPr>
              <w:spacing w:line="240" w:lineRule="atLeast"/>
              <w:jc w:val="center"/>
              <w:rPr>
                <w:rFonts w:asciiTheme="majorHAnsi" w:hAnsiTheme="majorHAnsi" w:cstheme="majorHAnsi"/>
                <w:b/>
                <w:sz w:val="26"/>
                <w:szCs w:val="26"/>
                <w:lang w:val="en-US"/>
              </w:rPr>
            </w:pP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d</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Hợp tác xã</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HTX</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94" w:type="dxa"/>
          </w:tcPr>
          <w:p w:rsidR="00E56959" w:rsidRDefault="00E56959" w:rsidP="00BD1F4B">
            <w:pPr>
              <w:spacing w:line="240" w:lineRule="atLeast"/>
              <w:jc w:val="center"/>
              <w:rPr>
                <w:rFonts w:asciiTheme="majorHAnsi" w:hAnsiTheme="majorHAnsi" w:cstheme="majorHAnsi"/>
                <w:b/>
                <w:sz w:val="26"/>
                <w:szCs w:val="26"/>
                <w:lang w:val="en-US"/>
              </w:rPr>
            </w:pPr>
          </w:p>
        </w:tc>
        <w:tc>
          <w:tcPr>
            <w:tcW w:w="766" w:type="dxa"/>
          </w:tcPr>
          <w:p w:rsidR="00E56959" w:rsidRDefault="00E56959" w:rsidP="00BD1F4B">
            <w:pPr>
              <w:spacing w:line="240" w:lineRule="atLeast"/>
              <w:jc w:val="center"/>
              <w:rPr>
                <w:rFonts w:asciiTheme="majorHAnsi" w:hAnsiTheme="majorHAnsi" w:cstheme="majorHAnsi"/>
                <w:b/>
                <w:sz w:val="26"/>
                <w:szCs w:val="26"/>
                <w:lang w:val="en-US"/>
              </w:rPr>
            </w:pPr>
          </w:p>
        </w:tc>
        <w:tc>
          <w:tcPr>
            <w:tcW w:w="949"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935"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884" w:type="dxa"/>
          </w:tcPr>
          <w:p w:rsidR="00E56959" w:rsidRDefault="00E56959" w:rsidP="00BD1F4B">
            <w:pPr>
              <w:spacing w:line="240" w:lineRule="atLeast"/>
              <w:jc w:val="center"/>
              <w:rPr>
                <w:rFonts w:asciiTheme="majorHAnsi" w:hAnsiTheme="majorHAnsi" w:cstheme="majorHAnsi"/>
                <w:b/>
                <w:sz w:val="26"/>
                <w:szCs w:val="26"/>
                <w:lang w:val="en-US"/>
              </w:rPr>
            </w:pPr>
          </w:p>
        </w:tc>
        <w:tc>
          <w:tcPr>
            <w:tcW w:w="899"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Đơn vị sự nghiệp ngoài công lập</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Đv</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51"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794" w:type="dxa"/>
          </w:tcPr>
          <w:p w:rsidR="00E56959" w:rsidRDefault="00E56959" w:rsidP="00BD1F4B">
            <w:pPr>
              <w:spacing w:line="240" w:lineRule="atLeast"/>
              <w:jc w:val="center"/>
              <w:rPr>
                <w:rFonts w:asciiTheme="majorHAnsi" w:hAnsiTheme="majorHAnsi" w:cstheme="majorHAnsi"/>
                <w:b/>
                <w:sz w:val="26"/>
                <w:szCs w:val="26"/>
                <w:lang w:val="en-US"/>
              </w:rPr>
            </w:pPr>
          </w:p>
        </w:tc>
        <w:tc>
          <w:tcPr>
            <w:tcW w:w="766" w:type="dxa"/>
          </w:tcPr>
          <w:p w:rsidR="00E56959" w:rsidRDefault="00E56959" w:rsidP="00BD1F4B">
            <w:pPr>
              <w:spacing w:line="240" w:lineRule="atLeast"/>
              <w:jc w:val="center"/>
              <w:rPr>
                <w:rFonts w:asciiTheme="majorHAnsi" w:hAnsiTheme="majorHAnsi" w:cstheme="majorHAnsi"/>
                <w:b/>
                <w:sz w:val="26"/>
                <w:szCs w:val="26"/>
                <w:lang w:val="en-US"/>
              </w:rPr>
            </w:pPr>
          </w:p>
        </w:tc>
        <w:tc>
          <w:tcPr>
            <w:tcW w:w="949"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35" w:type="dxa"/>
          </w:tcPr>
          <w:p w:rsidR="00E56959" w:rsidRDefault="00E56959" w:rsidP="00BD1F4B">
            <w:pPr>
              <w:spacing w:line="240" w:lineRule="atLeast"/>
              <w:jc w:val="center"/>
              <w:rPr>
                <w:rFonts w:asciiTheme="majorHAnsi" w:hAnsiTheme="majorHAnsi" w:cstheme="majorHAnsi"/>
                <w:b/>
                <w:sz w:val="26"/>
                <w:szCs w:val="26"/>
                <w:lang w:val="en-US"/>
              </w:rPr>
            </w:pPr>
          </w:p>
        </w:tc>
        <w:tc>
          <w:tcPr>
            <w:tcW w:w="884" w:type="dxa"/>
          </w:tcPr>
          <w:p w:rsidR="00E56959" w:rsidRDefault="00E56959" w:rsidP="00BD1F4B">
            <w:pPr>
              <w:spacing w:line="240" w:lineRule="atLeast"/>
              <w:jc w:val="center"/>
              <w:rPr>
                <w:rFonts w:asciiTheme="majorHAnsi" w:hAnsiTheme="majorHAnsi" w:cstheme="majorHAnsi"/>
                <w:b/>
                <w:sz w:val="26"/>
                <w:szCs w:val="26"/>
                <w:lang w:val="en-US"/>
              </w:rPr>
            </w:pPr>
          </w:p>
        </w:tc>
        <w:tc>
          <w:tcPr>
            <w:tcW w:w="899"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w:t>
            </w: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4.2</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 tổ chức Hội nghị NLĐ</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751"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794"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w:t>
            </w:r>
          </w:p>
        </w:tc>
        <w:tc>
          <w:tcPr>
            <w:tcW w:w="766"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w:t>
            </w:r>
          </w:p>
        </w:tc>
        <w:tc>
          <w:tcPr>
            <w:tcW w:w="949"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w:t>
            </w:r>
          </w:p>
        </w:tc>
        <w:tc>
          <w:tcPr>
            <w:tcW w:w="954"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954"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w:t>
            </w:r>
          </w:p>
        </w:tc>
        <w:tc>
          <w:tcPr>
            <w:tcW w:w="935"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w:t>
            </w:r>
          </w:p>
        </w:tc>
        <w:tc>
          <w:tcPr>
            <w:tcW w:w="884"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899"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46</w:t>
            </w: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a</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với DNNN</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94"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766" w:type="dxa"/>
          </w:tcPr>
          <w:p w:rsidR="00E56959" w:rsidRDefault="00E56959" w:rsidP="00BD1F4B">
            <w:pPr>
              <w:spacing w:line="240" w:lineRule="atLeast"/>
              <w:jc w:val="center"/>
              <w:rPr>
                <w:rFonts w:asciiTheme="majorHAnsi" w:hAnsiTheme="majorHAnsi" w:cstheme="majorHAnsi"/>
                <w:b/>
                <w:sz w:val="26"/>
                <w:szCs w:val="26"/>
                <w:lang w:val="en-US"/>
              </w:rPr>
            </w:pPr>
          </w:p>
        </w:tc>
        <w:tc>
          <w:tcPr>
            <w:tcW w:w="949"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35" w:type="dxa"/>
          </w:tcPr>
          <w:p w:rsidR="00E56959" w:rsidRDefault="00E56959" w:rsidP="00BD1F4B">
            <w:pPr>
              <w:spacing w:line="240" w:lineRule="atLeast"/>
              <w:jc w:val="center"/>
              <w:rPr>
                <w:rFonts w:asciiTheme="majorHAnsi" w:hAnsiTheme="majorHAnsi" w:cstheme="majorHAnsi"/>
                <w:b/>
                <w:sz w:val="26"/>
                <w:szCs w:val="26"/>
                <w:lang w:val="en-US"/>
              </w:rPr>
            </w:pPr>
          </w:p>
        </w:tc>
        <w:tc>
          <w:tcPr>
            <w:tcW w:w="884"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b</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với DN dân doanh</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751"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794"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w:t>
            </w:r>
          </w:p>
        </w:tc>
        <w:tc>
          <w:tcPr>
            <w:tcW w:w="766"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w:t>
            </w:r>
          </w:p>
        </w:tc>
        <w:tc>
          <w:tcPr>
            <w:tcW w:w="949"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954"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954"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w:t>
            </w:r>
          </w:p>
        </w:tc>
        <w:tc>
          <w:tcPr>
            <w:tcW w:w="935" w:type="dxa"/>
          </w:tcPr>
          <w:p w:rsidR="00E56959" w:rsidRDefault="00E56959" w:rsidP="00BD1F4B">
            <w:pPr>
              <w:spacing w:line="240" w:lineRule="atLeast"/>
              <w:jc w:val="center"/>
              <w:rPr>
                <w:rFonts w:asciiTheme="majorHAnsi" w:hAnsiTheme="majorHAnsi" w:cstheme="majorHAnsi"/>
                <w:b/>
                <w:sz w:val="26"/>
                <w:szCs w:val="26"/>
                <w:lang w:val="en-US"/>
              </w:rPr>
            </w:pPr>
          </w:p>
        </w:tc>
        <w:tc>
          <w:tcPr>
            <w:tcW w:w="884"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c</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với DN.FDI</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94" w:type="dxa"/>
          </w:tcPr>
          <w:p w:rsidR="00E56959" w:rsidRDefault="00E56959" w:rsidP="00BD1F4B">
            <w:pPr>
              <w:spacing w:line="240" w:lineRule="atLeast"/>
              <w:jc w:val="center"/>
              <w:rPr>
                <w:rFonts w:asciiTheme="majorHAnsi" w:hAnsiTheme="majorHAnsi" w:cstheme="majorHAnsi"/>
                <w:b/>
                <w:sz w:val="26"/>
                <w:szCs w:val="26"/>
                <w:lang w:val="en-US"/>
              </w:rPr>
            </w:pPr>
          </w:p>
        </w:tc>
        <w:tc>
          <w:tcPr>
            <w:tcW w:w="766"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949"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935"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884" w:type="dxa"/>
          </w:tcPr>
          <w:p w:rsidR="00E56959" w:rsidRDefault="00E56959" w:rsidP="00BD1F4B">
            <w:pPr>
              <w:spacing w:line="240" w:lineRule="atLeast"/>
              <w:jc w:val="center"/>
              <w:rPr>
                <w:rFonts w:asciiTheme="majorHAnsi" w:hAnsiTheme="majorHAnsi" w:cstheme="majorHAnsi"/>
                <w:b/>
                <w:sz w:val="26"/>
                <w:szCs w:val="26"/>
                <w:lang w:val="en-US"/>
              </w:rPr>
            </w:pP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d</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với HTX</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HTX</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94" w:type="dxa"/>
          </w:tcPr>
          <w:p w:rsidR="00E56959" w:rsidRDefault="00E56959" w:rsidP="00BD1F4B">
            <w:pPr>
              <w:spacing w:line="240" w:lineRule="atLeast"/>
              <w:jc w:val="center"/>
              <w:rPr>
                <w:rFonts w:asciiTheme="majorHAnsi" w:hAnsiTheme="majorHAnsi" w:cstheme="majorHAnsi"/>
                <w:b/>
                <w:sz w:val="26"/>
                <w:szCs w:val="26"/>
                <w:lang w:val="en-US"/>
              </w:rPr>
            </w:pPr>
          </w:p>
        </w:tc>
        <w:tc>
          <w:tcPr>
            <w:tcW w:w="766" w:type="dxa"/>
          </w:tcPr>
          <w:p w:rsidR="00E56959" w:rsidRDefault="00E56959" w:rsidP="00BD1F4B">
            <w:pPr>
              <w:spacing w:line="240" w:lineRule="atLeast"/>
              <w:jc w:val="center"/>
              <w:rPr>
                <w:rFonts w:asciiTheme="majorHAnsi" w:hAnsiTheme="majorHAnsi" w:cstheme="majorHAnsi"/>
                <w:b/>
                <w:sz w:val="26"/>
                <w:szCs w:val="26"/>
                <w:lang w:val="en-US"/>
              </w:rPr>
            </w:pPr>
          </w:p>
        </w:tc>
        <w:tc>
          <w:tcPr>
            <w:tcW w:w="949"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35"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884" w:type="dxa"/>
          </w:tcPr>
          <w:p w:rsidR="00E56959" w:rsidRDefault="0049219D"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lastRenderedPageBreak/>
              <w:t>đ</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Đơn vị sự nghiệp ngoài công lập</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Đv</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94" w:type="dxa"/>
          </w:tcPr>
          <w:p w:rsidR="00E56959" w:rsidRDefault="00E56959" w:rsidP="00BD1F4B">
            <w:pPr>
              <w:spacing w:line="240" w:lineRule="atLeast"/>
              <w:jc w:val="center"/>
              <w:rPr>
                <w:rFonts w:asciiTheme="majorHAnsi" w:hAnsiTheme="majorHAnsi" w:cstheme="majorHAnsi"/>
                <w:b/>
                <w:sz w:val="26"/>
                <w:szCs w:val="26"/>
                <w:lang w:val="en-US"/>
              </w:rPr>
            </w:pPr>
          </w:p>
        </w:tc>
        <w:tc>
          <w:tcPr>
            <w:tcW w:w="766" w:type="dxa"/>
          </w:tcPr>
          <w:p w:rsidR="00E56959" w:rsidRDefault="00E56959" w:rsidP="00BD1F4B">
            <w:pPr>
              <w:spacing w:line="240" w:lineRule="atLeast"/>
              <w:jc w:val="center"/>
              <w:rPr>
                <w:rFonts w:asciiTheme="majorHAnsi" w:hAnsiTheme="majorHAnsi" w:cstheme="majorHAnsi"/>
                <w:b/>
                <w:sz w:val="26"/>
                <w:szCs w:val="26"/>
                <w:lang w:val="en-US"/>
              </w:rPr>
            </w:pPr>
          </w:p>
        </w:tc>
        <w:tc>
          <w:tcPr>
            <w:tcW w:w="949"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35" w:type="dxa"/>
          </w:tcPr>
          <w:p w:rsidR="00E56959" w:rsidRDefault="00E56959" w:rsidP="00BD1F4B">
            <w:pPr>
              <w:spacing w:line="240" w:lineRule="atLeast"/>
              <w:jc w:val="center"/>
              <w:rPr>
                <w:rFonts w:asciiTheme="majorHAnsi" w:hAnsiTheme="majorHAnsi" w:cstheme="majorHAnsi"/>
                <w:b/>
                <w:sz w:val="26"/>
                <w:szCs w:val="26"/>
                <w:lang w:val="en-US"/>
              </w:rPr>
            </w:pPr>
          </w:p>
        </w:tc>
        <w:tc>
          <w:tcPr>
            <w:tcW w:w="884" w:type="dxa"/>
          </w:tcPr>
          <w:p w:rsidR="00E56959" w:rsidRDefault="00E56959" w:rsidP="00BD1F4B">
            <w:pPr>
              <w:spacing w:line="240" w:lineRule="atLeast"/>
              <w:jc w:val="center"/>
              <w:rPr>
                <w:rFonts w:asciiTheme="majorHAnsi" w:hAnsiTheme="majorHAnsi" w:cstheme="majorHAnsi"/>
                <w:b/>
                <w:sz w:val="26"/>
                <w:szCs w:val="26"/>
                <w:lang w:val="en-US"/>
              </w:rPr>
            </w:pP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5</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Tổ chức đối thoại tại DN</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94" w:type="dxa"/>
          </w:tcPr>
          <w:p w:rsidR="00E56959" w:rsidRDefault="00E56959" w:rsidP="00BD1F4B">
            <w:pPr>
              <w:spacing w:line="240" w:lineRule="atLeast"/>
              <w:jc w:val="center"/>
              <w:rPr>
                <w:rFonts w:asciiTheme="majorHAnsi" w:hAnsiTheme="majorHAnsi" w:cstheme="majorHAnsi"/>
                <w:b/>
                <w:sz w:val="26"/>
                <w:szCs w:val="26"/>
                <w:lang w:val="en-US"/>
              </w:rPr>
            </w:pPr>
          </w:p>
        </w:tc>
        <w:tc>
          <w:tcPr>
            <w:tcW w:w="766" w:type="dxa"/>
          </w:tcPr>
          <w:p w:rsidR="00E56959" w:rsidRDefault="00E56959" w:rsidP="00BD1F4B">
            <w:pPr>
              <w:spacing w:line="240" w:lineRule="atLeast"/>
              <w:jc w:val="center"/>
              <w:rPr>
                <w:rFonts w:asciiTheme="majorHAnsi" w:hAnsiTheme="majorHAnsi" w:cstheme="majorHAnsi"/>
                <w:b/>
                <w:sz w:val="26"/>
                <w:szCs w:val="26"/>
                <w:lang w:val="en-US"/>
              </w:rPr>
            </w:pPr>
          </w:p>
        </w:tc>
        <w:tc>
          <w:tcPr>
            <w:tcW w:w="949"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35" w:type="dxa"/>
          </w:tcPr>
          <w:p w:rsidR="00E56959" w:rsidRDefault="00E56959" w:rsidP="00BD1F4B">
            <w:pPr>
              <w:spacing w:line="240" w:lineRule="atLeast"/>
              <w:jc w:val="center"/>
              <w:rPr>
                <w:rFonts w:asciiTheme="majorHAnsi" w:hAnsiTheme="majorHAnsi" w:cstheme="majorHAnsi"/>
                <w:b/>
                <w:sz w:val="26"/>
                <w:szCs w:val="26"/>
                <w:lang w:val="en-US"/>
              </w:rPr>
            </w:pPr>
          </w:p>
        </w:tc>
        <w:tc>
          <w:tcPr>
            <w:tcW w:w="884" w:type="dxa"/>
          </w:tcPr>
          <w:p w:rsidR="00E56959" w:rsidRDefault="00E56959" w:rsidP="00BD1F4B">
            <w:pPr>
              <w:spacing w:line="240" w:lineRule="atLeast"/>
              <w:jc w:val="center"/>
              <w:rPr>
                <w:rFonts w:asciiTheme="majorHAnsi" w:hAnsiTheme="majorHAnsi" w:cstheme="majorHAnsi"/>
                <w:b/>
                <w:sz w:val="26"/>
                <w:szCs w:val="26"/>
                <w:lang w:val="en-US"/>
              </w:rPr>
            </w:pPr>
          </w:p>
        </w:tc>
        <w:tc>
          <w:tcPr>
            <w:tcW w:w="899"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30</w:t>
            </w: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a</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thoại định kỳ</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Cuộc</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w:t>
            </w: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94"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72</w:t>
            </w:r>
          </w:p>
        </w:tc>
        <w:tc>
          <w:tcPr>
            <w:tcW w:w="766"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949"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954"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935"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w:t>
            </w:r>
          </w:p>
        </w:tc>
        <w:tc>
          <w:tcPr>
            <w:tcW w:w="884"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b</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thoại đột xuất</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Cuộc</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94"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12</w:t>
            </w:r>
          </w:p>
        </w:tc>
        <w:tc>
          <w:tcPr>
            <w:tcW w:w="766"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949"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35"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884" w:type="dxa"/>
          </w:tcPr>
          <w:p w:rsidR="00E56959" w:rsidRDefault="00E56959" w:rsidP="00BD1F4B">
            <w:pPr>
              <w:spacing w:line="240" w:lineRule="atLeast"/>
              <w:jc w:val="center"/>
              <w:rPr>
                <w:rFonts w:asciiTheme="majorHAnsi" w:hAnsiTheme="majorHAnsi" w:cstheme="majorHAnsi"/>
                <w:b/>
                <w:sz w:val="26"/>
                <w:szCs w:val="26"/>
                <w:lang w:val="en-US"/>
              </w:rPr>
            </w:pP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6</w:t>
            </w:r>
          </w:p>
        </w:tc>
        <w:tc>
          <w:tcPr>
            <w:tcW w:w="3000" w:type="dxa"/>
          </w:tcPr>
          <w:p w:rsidR="00E56959" w:rsidRPr="00172533" w:rsidRDefault="00E56959" w:rsidP="00D71FBF">
            <w:pPr>
              <w:spacing w:line="240" w:lineRule="atLeast"/>
              <w:rPr>
                <w:rFonts w:asciiTheme="majorHAnsi" w:hAnsiTheme="majorHAnsi" w:cstheme="majorHAnsi"/>
                <w:sz w:val="26"/>
                <w:szCs w:val="26"/>
                <w:lang w:val="en-US" w:eastAsia="vi-VN"/>
              </w:rPr>
            </w:pPr>
            <w:r w:rsidRPr="00172533">
              <w:rPr>
                <w:rFonts w:asciiTheme="majorHAnsi" w:hAnsiTheme="majorHAnsi" w:cstheme="majorHAnsi"/>
                <w:b/>
                <w:bCs/>
                <w:i/>
                <w:iCs/>
                <w:sz w:val="26"/>
                <w:szCs w:val="26"/>
                <w:lang w:eastAsia="vi-VN"/>
              </w:rPr>
              <w:t>Hoạt động Ban thanh tra nhân dân</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i/>
                <w:iCs/>
                <w:sz w:val="26"/>
                <w:szCs w:val="26"/>
                <w:lang w:eastAsia="vi-VN"/>
              </w:rPr>
              <w:t> </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51" w:type="dxa"/>
          </w:tcPr>
          <w:p w:rsidR="00E56959" w:rsidRDefault="00E56959" w:rsidP="00BD1F4B">
            <w:pPr>
              <w:spacing w:line="240" w:lineRule="atLeast"/>
              <w:jc w:val="center"/>
              <w:rPr>
                <w:rFonts w:asciiTheme="majorHAnsi" w:hAnsiTheme="majorHAnsi" w:cstheme="majorHAnsi"/>
                <w:b/>
                <w:sz w:val="26"/>
                <w:szCs w:val="26"/>
                <w:lang w:val="en-US"/>
              </w:rPr>
            </w:pPr>
          </w:p>
        </w:tc>
        <w:tc>
          <w:tcPr>
            <w:tcW w:w="794" w:type="dxa"/>
          </w:tcPr>
          <w:p w:rsidR="00E56959" w:rsidRDefault="00E56959" w:rsidP="00BD1F4B">
            <w:pPr>
              <w:spacing w:line="240" w:lineRule="atLeast"/>
              <w:jc w:val="center"/>
              <w:rPr>
                <w:rFonts w:asciiTheme="majorHAnsi" w:hAnsiTheme="majorHAnsi" w:cstheme="majorHAnsi"/>
                <w:b/>
                <w:sz w:val="26"/>
                <w:szCs w:val="26"/>
                <w:lang w:val="en-US"/>
              </w:rPr>
            </w:pPr>
          </w:p>
        </w:tc>
        <w:tc>
          <w:tcPr>
            <w:tcW w:w="766" w:type="dxa"/>
          </w:tcPr>
          <w:p w:rsidR="00E56959" w:rsidRDefault="00E56959" w:rsidP="00BD1F4B">
            <w:pPr>
              <w:spacing w:line="240" w:lineRule="atLeast"/>
              <w:jc w:val="center"/>
              <w:rPr>
                <w:rFonts w:asciiTheme="majorHAnsi" w:hAnsiTheme="majorHAnsi" w:cstheme="majorHAnsi"/>
                <w:b/>
                <w:sz w:val="26"/>
                <w:szCs w:val="26"/>
                <w:lang w:val="en-US"/>
              </w:rPr>
            </w:pPr>
          </w:p>
        </w:tc>
        <w:tc>
          <w:tcPr>
            <w:tcW w:w="949"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54" w:type="dxa"/>
          </w:tcPr>
          <w:p w:rsidR="00E56959" w:rsidRDefault="00E56959" w:rsidP="00BD1F4B">
            <w:pPr>
              <w:spacing w:line="240" w:lineRule="atLeast"/>
              <w:jc w:val="center"/>
              <w:rPr>
                <w:rFonts w:asciiTheme="majorHAnsi" w:hAnsiTheme="majorHAnsi" w:cstheme="majorHAnsi"/>
                <w:b/>
                <w:sz w:val="26"/>
                <w:szCs w:val="26"/>
                <w:lang w:val="en-US"/>
              </w:rPr>
            </w:pPr>
          </w:p>
        </w:tc>
        <w:tc>
          <w:tcPr>
            <w:tcW w:w="935" w:type="dxa"/>
          </w:tcPr>
          <w:p w:rsidR="00E56959" w:rsidRDefault="00E56959" w:rsidP="00BD1F4B">
            <w:pPr>
              <w:spacing w:line="240" w:lineRule="atLeast"/>
              <w:jc w:val="center"/>
              <w:rPr>
                <w:rFonts w:asciiTheme="majorHAnsi" w:hAnsiTheme="majorHAnsi" w:cstheme="majorHAnsi"/>
                <w:b/>
                <w:sz w:val="26"/>
                <w:szCs w:val="26"/>
                <w:lang w:val="en-US"/>
              </w:rPr>
            </w:pPr>
          </w:p>
        </w:tc>
        <w:tc>
          <w:tcPr>
            <w:tcW w:w="884" w:type="dxa"/>
          </w:tcPr>
          <w:p w:rsidR="00E56959" w:rsidRDefault="00E56959" w:rsidP="00BD1F4B">
            <w:pPr>
              <w:spacing w:line="240" w:lineRule="atLeast"/>
              <w:jc w:val="center"/>
              <w:rPr>
                <w:rFonts w:asciiTheme="majorHAnsi" w:hAnsiTheme="majorHAnsi" w:cstheme="majorHAnsi"/>
                <w:b/>
                <w:sz w:val="26"/>
                <w:szCs w:val="26"/>
                <w:lang w:val="en-US"/>
              </w:rPr>
            </w:pPr>
          </w:p>
        </w:tc>
        <w:tc>
          <w:tcPr>
            <w:tcW w:w="899" w:type="dxa"/>
          </w:tcPr>
          <w:p w:rsidR="00E56959" w:rsidRDefault="00E56959" w:rsidP="00BD1F4B">
            <w:pPr>
              <w:spacing w:line="240" w:lineRule="atLeast"/>
              <w:jc w:val="center"/>
              <w:rPr>
                <w:rFonts w:asciiTheme="majorHAnsi" w:hAnsiTheme="majorHAnsi" w:cstheme="majorHAnsi"/>
                <w:b/>
                <w:sz w:val="26"/>
                <w:szCs w:val="26"/>
                <w:lang w:val="en-US"/>
              </w:rPr>
            </w:pPr>
          </w:p>
        </w:tc>
      </w:tr>
      <w:tr w:rsidR="00E56959" w:rsidTr="00D71FBF">
        <w:tc>
          <w:tcPr>
            <w:tcW w:w="541"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6.1</w:t>
            </w:r>
          </w:p>
        </w:tc>
        <w:tc>
          <w:tcPr>
            <w:tcW w:w="3000" w:type="dxa"/>
          </w:tcPr>
          <w:p w:rsidR="00E56959" w:rsidRPr="00172533" w:rsidRDefault="00E56959"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cơ quan, đơn vị, doanh nghiệp phải có Ban Thanh tra nhân dân</w:t>
            </w:r>
          </w:p>
        </w:tc>
        <w:tc>
          <w:tcPr>
            <w:tcW w:w="827" w:type="dxa"/>
          </w:tcPr>
          <w:p w:rsidR="00E56959" w:rsidRPr="00172533" w:rsidRDefault="00E56959"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Đv</w:t>
            </w:r>
          </w:p>
        </w:tc>
        <w:tc>
          <w:tcPr>
            <w:tcW w:w="739" w:type="dxa"/>
          </w:tcPr>
          <w:p w:rsidR="00E56959" w:rsidRDefault="00E56959" w:rsidP="00BD1F4B">
            <w:pPr>
              <w:spacing w:line="240" w:lineRule="atLeast"/>
              <w:jc w:val="center"/>
              <w:rPr>
                <w:rFonts w:asciiTheme="majorHAnsi" w:hAnsiTheme="majorHAnsi" w:cstheme="majorHAnsi"/>
                <w:b/>
                <w:sz w:val="26"/>
                <w:szCs w:val="26"/>
                <w:lang w:val="en-US"/>
              </w:rPr>
            </w:pPr>
          </w:p>
        </w:tc>
        <w:tc>
          <w:tcPr>
            <w:tcW w:w="813" w:type="dxa"/>
          </w:tcPr>
          <w:p w:rsidR="00E56959" w:rsidRDefault="00E56959" w:rsidP="00BD1F4B">
            <w:pPr>
              <w:spacing w:line="240" w:lineRule="atLeast"/>
              <w:jc w:val="center"/>
              <w:rPr>
                <w:rFonts w:asciiTheme="majorHAnsi" w:hAnsiTheme="majorHAnsi" w:cstheme="majorHAnsi"/>
                <w:b/>
                <w:sz w:val="26"/>
                <w:szCs w:val="26"/>
                <w:lang w:val="en-US"/>
              </w:rPr>
            </w:pPr>
          </w:p>
        </w:tc>
        <w:tc>
          <w:tcPr>
            <w:tcW w:w="748"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77</w:t>
            </w:r>
          </w:p>
        </w:tc>
        <w:tc>
          <w:tcPr>
            <w:tcW w:w="811"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19</w:t>
            </w:r>
          </w:p>
        </w:tc>
        <w:tc>
          <w:tcPr>
            <w:tcW w:w="751"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27</w:t>
            </w:r>
          </w:p>
        </w:tc>
        <w:tc>
          <w:tcPr>
            <w:tcW w:w="794"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w:t>
            </w:r>
          </w:p>
        </w:tc>
        <w:tc>
          <w:tcPr>
            <w:tcW w:w="766"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67</w:t>
            </w:r>
          </w:p>
        </w:tc>
        <w:tc>
          <w:tcPr>
            <w:tcW w:w="949"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70</w:t>
            </w:r>
          </w:p>
        </w:tc>
        <w:tc>
          <w:tcPr>
            <w:tcW w:w="954"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43</w:t>
            </w:r>
          </w:p>
        </w:tc>
        <w:tc>
          <w:tcPr>
            <w:tcW w:w="954"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51</w:t>
            </w:r>
          </w:p>
        </w:tc>
        <w:tc>
          <w:tcPr>
            <w:tcW w:w="935"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77</w:t>
            </w:r>
          </w:p>
        </w:tc>
        <w:tc>
          <w:tcPr>
            <w:tcW w:w="884" w:type="dxa"/>
          </w:tcPr>
          <w:p w:rsidR="00E56959"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63</w:t>
            </w:r>
          </w:p>
        </w:tc>
        <w:tc>
          <w:tcPr>
            <w:tcW w:w="899" w:type="dxa"/>
          </w:tcPr>
          <w:p w:rsidR="00E56959" w:rsidRDefault="002E0787"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103</w:t>
            </w:r>
          </w:p>
        </w:tc>
      </w:tr>
      <w:tr w:rsidR="00451C95" w:rsidTr="00D71FBF">
        <w:tc>
          <w:tcPr>
            <w:tcW w:w="541"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6.2</w:t>
            </w:r>
          </w:p>
        </w:tc>
        <w:tc>
          <w:tcPr>
            <w:tcW w:w="3000"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xml:space="preserve">Số Ban </w:t>
            </w:r>
            <w:r>
              <w:rPr>
                <w:rFonts w:asciiTheme="majorHAnsi" w:hAnsiTheme="majorHAnsi" w:cstheme="majorHAnsi"/>
                <w:sz w:val="26"/>
                <w:szCs w:val="26"/>
                <w:lang w:val="en-US" w:eastAsia="vi-VN"/>
              </w:rPr>
              <w:t xml:space="preserve">TTND </w:t>
            </w:r>
            <w:r w:rsidRPr="00172533">
              <w:rPr>
                <w:rFonts w:asciiTheme="majorHAnsi" w:hAnsiTheme="majorHAnsi" w:cstheme="majorHAnsi"/>
                <w:sz w:val="26"/>
                <w:szCs w:val="26"/>
                <w:lang w:eastAsia="vi-VN"/>
              </w:rPr>
              <w:t>có đến thời điểm báo cáo</w:t>
            </w:r>
          </w:p>
        </w:tc>
        <w:tc>
          <w:tcPr>
            <w:tcW w:w="827" w:type="dxa"/>
          </w:tcPr>
          <w:p w:rsidR="00451C95" w:rsidRPr="00172533" w:rsidRDefault="00451C95"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739" w:type="dxa"/>
          </w:tcPr>
          <w:p w:rsidR="00451C95" w:rsidRDefault="00451C95" w:rsidP="00BD1F4B">
            <w:pPr>
              <w:spacing w:line="240" w:lineRule="atLeast"/>
              <w:jc w:val="center"/>
              <w:rPr>
                <w:rFonts w:asciiTheme="majorHAnsi" w:hAnsiTheme="majorHAnsi" w:cstheme="majorHAnsi"/>
                <w:b/>
                <w:sz w:val="26"/>
                <w:szCs w:val="26"/>
                <w:lang w:val="en-US"/>
              </w:rPr>
            </w:pPr>
          </w:p>
        </w:tc>
        <w:tc>
          <w:tcPr>
            <w:tcW w:w="813" w:type="dxa"/>
          </w:tcPr>
          <w:p w:rsidR="00451C95" w:rsidRDefault="00451C95" w:rsidP="00BD1F4B">
            <w:pPr>
              <w:spacing w:line="240" w:lineRule="atLeast"/>
              <w:jc w:val="center"/>
              <w:rPr>
                <w:rFonts w:asciiTheme="majorHAnsi" w:hAnsiTheme="majorHAnsi" w:cstheme="majorHAnsi"/>
                <w:b/>
                <w:sz w:val="26"/>
                <w:szCs w:val="26"/>
                <w:lang w:val="en-US"/>
              </w:rPr>
            </w:pPr>
          </w:p>
        </w:tc>
        <w:tc>
          <w:tcPr>
            <w:tcW w:w="748" w:type="dxa"/>
          </w:tcPr>
          <w:p w:rsidR="00451C95" w:rsidRDefault="00451C95"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77</w:t>
            </w:r>
          </w:p>
        </w:tc>
        <w:tc>
          <w:tcPr>
            <w:tcW w:w="811" w:type="dxa"/>
          </w:tcPr>
          <w:p w:rsidR="00451C95" w:rsidRDefault="00451C95"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19</w:t>
            </w:r>
          </w:p>
        </w:tc>
        <w:tc>
          <w:tcPr>
            <w:tcW w:w="751" w:type="dxa"/>
          </w:tcPr>
          <w:p w:rsidR="00451C95" w:rsidRDefault="00451C95"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27</w:t>
            </w:r>
          </w:p>
        </w:tc>
        <w:tc>
          <w:tcPr>
            <w:tcW w:w="794" w:type="dxa"/>
          </w:tcPr>
          <w:p w:rsidR="00451C95" w:rsidRDefault="00451C95"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w:t>
            </w:r>
          </w:p>
        </w:tc>
        <w:tc>
          <w:tcPr>
            <w:tcW w:w="766" w:type="dxa"/>
          </w:tcPr>
          <w:p w:rsidR="00451C95" w:rsidRDefault="00451C95"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67</w:t>
            </w:r>
          </w:p>
        </w:tc>
        <w:tc>
          <w:tcPr>
            <w:tcW w:w="949" w:type="dxa"/>
          </w:tcPr>
          <w:p w:rsidR="00451C95" w:rsidRDefault="00451C95"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70</w:t>
            </w:r>
          </w:p>
        </w:tc>
        <w:tc>
          <w:tcPr>
            <w:tcW w:w="954" w:type="dxa"/>
          </w:tcPr>
          <w:p w:rsidR="00451C95" w:rsidRDefault="00451C95"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43</w:t>
            </w:r>
          </w:p>
        </w:tc>
        <w:tc>
          <w:tcPr>
            <w:tcW w:w="954" w:type="dxa"/>
          </w:tcPr>
          <w:p w:rsidR="00451C95" w:rsidRDefault="00451C95"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51</w:t>
            </w:r>
          </w:p>
        </w:tc>
        <w:tc>
          <w:tcPr>
            <w:tcW w:w="935" w:type="dxa"/>
          </w:tcPr>
          <w:p w:rsidR="00451C95" w:rsidRDefault="00451C95"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77</w:t>
            </w:r>
          </w:p>
        </w:tc>
        <w:tc>
          <w:tcPr>
            <w:tcW w:w="884" w:type="dxa"/>
          </w:tcPr>
          <w:p w:rsidR="00451C95" w:rsidRDefault="00451C95" w:rsidP="00451C95">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60</w:t>
            </w:r>
          </w:p>
        </w:tc>
        <w:tc>
          <w:tcPr>
            <w:tcW w:w="899" w:type="dxa"/>
          </w:tcPr>
          <w:p w:rsidR="00451C95" w:rsidRDefault="00451C95" w:rsidP="00BB7D67">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103</w:t>
            </w:r>
          </w:p>
        </w:tc>
      </w:tr>
      <w:tr w:rsidR="00451C95" w:rsidTr="00D71FBF">
        <w:tc>
          <w:tcPr>
            <w:tcW w:w="541"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6.2</w:t>
            </w:r>
          </w:p>
        </w:tc>
        <w:tc>
          <w:tcPr>
            <w:tcW w:w="3000"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Kết quả hoạt động</w:t>
            </w:r>
          </w:p>
        </w:tc>
        <w:tc>
          <w:tcPr>
            <w:tcW w:w="827" w:type="dxa"/>
          </w:tcPr>
          <w:p w:rsidR="00451C95" w:rsidRPr="00172533" w:rsidRDefault="00451C95"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739" w:type="dxa"/>
          </w:tcPr>
          <w:p w:rsidR="00451C95" w:rsidRDefault="00451C95" w:rsidP="00BD1F4B">
            <w:pPr>
              <w:spacing w:line="240" w:lineRule="atLeast"/>
              <w:jc w:val="center"/>
              <w:rPr>
                <w:rFonts w:asciiTheme="majorHAnsi" w:hAnsiTheme="majorHAnsi" w:cstheme="majorHAnsi"/>
                <w:b/>
                <w:sz w:val="26"/>
                <w:szCs w:val="26"/>
                <w:lang w:val="en-US"/>
              </w:rPr>
            </w:pPr>
          </w:p>
        </w:tc>
        <w:tc>
          <w:tcPr>
            <w:tcW w:w="813" w:type="dxa"/>
          </w:tcPr>
          <w:p w:rsidR="00451C95" w:rsidRDefault="00451C95" w:rsidP="00BD1F4B">
            <w:pPr>
              <w:spacing w:line="240" w:lineRule="atLeast"/>
              <w:jc w:val="center"/>
              <w:rPr>
                <w:rFonts w:asciiTheme="majorHAnsi" w:hAnsiTheme="majorHAnsi" w:cstheme="majorHAnsi"/>
                <w:b/>
                <w:sz w:val="26"/>
                <w:szCs w:val="26"/>
                <w:lang w:val="en-US"/>
              </w:rPr>
            </w:pPr>
          </w:p>
        </w:tc>
        <w:tc>
          <w:tcPr>
            <w:tcW w:w="748" w:type="dxa"/>
          </w:tcPr>
          <w:p w:rsidR="00451C95" w:rsidRDefault="00451C95" w:rsidP="00BD1F4B">
            <w:pPr>
              <w:spacing w:line="240" w:lineRule="atLeast"/>
              <w:jc w:val="center"/>
              <w:rPr>
                <w:rFonts w:asciiTheme="majorHAnsi" w:hAnsiTheme="majorHAnsi" w:cstheme="majorHAnsi"/>
                <w:b/>
                <w:sz w:val="26"/>
                <w:szCs w:val="26"/>
                <w:lang w:val="en-US"/>
              </w:rPr>
            </w:pPr>
          </w:p>
        </w:tc>
        <w:tc>
          <w:tcPr>
            <w:tcW w:w="811" w:type="dxa"/>
          </w:tcPr>
          <w:p w:rsidR="00451C95" w:rsidRDefault="00451C95" w:rsidP="00BD1F4B">
            <w:pPr>
              <w:spacing w:line="240" w:lineRule="atLeast"/>
              <w:jc w:val="center"/>
              <w:rPr>
                <w:rFonts w:asciiTheme="majorHAnsi" w:hAnsiTheme="majorHAnsi" w:cstheme="majorHAnsi"/>
                <w:b/>
                <w:sz w:val="26"/>
                <w:szCs w:val="26"/>
                <w:lang w:val="en-US"/>
              </w:rPr>
            </w:pPr>
          </w:p>
        </w:tc>
        <w:tc>
          <w:tcPr>
            <w:tcW w:w="751" w:type="dxa"/>
          </w:tcPr>
          <w:p w:rsidR="00451C95" w:rsidRDefault="00451C95" w:rsidP="00BD1F4B">
            <w:pPr>
              <w:spacing w:line="240" w:lineRule="atLeast"/>
              <w:jc w:val="center"/>
              <w:rPr>
                <w:rFonts w:asciiTheme="majorHAnsi" w:hAnsiTheme="majorHAnsi" w:cstheme="majorHAnsi"/>
                <w:b/>
                <w:sz w:val="26"/>
                <w:szCs w:val="26"/>
                <w:lang w:val="en-US"/>
              </w:rPr>
            </w:pPr>
          </w:p>
        </w:tc>
        <w:tc>
          <w:tcPr>
            <w:tcW w:w="794" w:type="dxa"/>
          </w:tcPr>
          <w:p w:rsidR="00451C95" w:rsidRDefault="00451C95" w:rsidP="00BD1F4B">
            <w:pPr>
              <w:spacing w:line="240" w:lineRule="atLeast"/>
              <w:jc w:val="center"/>
              <w:rPr>
                <w:rFonts w:asciiTheme="majorHAnsi" w:hAnsiTheme="majorHAnsi" w:cstheme="majorHAnsi"/>
                <w:b/>
                <w:sz w:val="26"/>
                <w:szCs w:val="26"/>
                <w:lang w:val="en-US"/>
              </w:rPr>
            </w:pPr>
          </w:p>
        </w:tc>
        <w:tc>
          <w:tcPr>
            <w:tcW w:w="766" w:type="dxa"/>
          </w:tcPr>
          <w:p w:rsidR="00451C95" w:rsidRDefault="00451C95" w:rsidP="00BD1F4B">
            <w:pPr>
              <w:spacing w:line="240" w:lineRule="atLeast"/>
              <w:jc w:val="center"/>
              <w:rPr>
                <w:rFonts w:asciiTheme="majorHAnsi" w:hAnsiTheme="majorHAnsi" w:cstheme="majorHAnsi"/>
                <w:b/>
                <w:sz w:val="26"/>
                <w:szCs w:val="26"/>
                <w:lang w:val="en-US"/>
              </w:rPr>
            </w:pPr>
          </w:p>
        </w:tc>
        <w:tc>
          <w:tcPr>
            <w:tcW w:w="949" w:type="dxa"/>
          </w:tcPr>
          <w:p w:rsidR="00451C95" w:rsidRDefault="00451C95" w:rsidP="00BD1F4B">
            <w:pPr>
              <w:spacing w:line="240" w:lineRule="atLeast"/>
              <w:jc w:val="center"/>
              <w:rPr>
                <w:rFonts w:asciiTheme="majorHAnsi" w:hAnsiTheme="majorHAnsi" w:cstheme="majorHAnsi"/>
                <w:b/>
                <w:sz w:val="26"/>
                <w:szCs w:val="26"/>
                <w:lang w:val="en-US"/>
              </w:rPr>
            </w:pPr>
          </w:p>
        </w:tc>
        <w:tc>
          <w:tcPr>
            <w:tcW w:w="954" w:type="dxa"/>
          </w:tcPr>
          <w:p w:rsidR="00451C95" w:rsidRDefault="00451C95" w:rsidP="00BD1F4B">
            <w:pPr>
              <w:spacing w:line="240" w:lineRule="atLeast"/>
              <w:jc w:val="center"/>
              <w:rPr>
                <w:rFonts w:asciiTheme="majorHAnsi" w:hAnsiTheme="majorHAnsi" w:cstheme="majorHAnsi"/>
                <w:b/>
                <w:sz w:val="26"/>
                <w:szCs w:val="26"/>
                <w:lang w:val="en-US"/>
              </w:rPr>
            </w:pPr>
          </w:p>
        </w:tc>
        <w:tc>
          <w:tcPr>
            <w:tcW w:w="954" w:type="dxa"/>
          </w:tcPr>
          <w:p w:rsidR="00451C95" w:rsidRDefault="00451C95" w:rsidP="00BD1F4B">
            <w:pPr>
              <w:spacing w:line="240" w:lineRule="atLeast"/>
              <w:jc w:val="center"/>
              <w:rPr>
                <w:rFonts w:asciiTheme="majorHAnsi" w:hAnsiTheme="majorHAnsi" w:cstheme="majorHAnsi"/>
                <w:b/>
                <w:sz w:val="26"/>
                <w:szCs w:val="26"/>
                <w:lang w:val="en-US"/>
              </w:rPr>
            </w:pPr>
          </w:p>
        </w:tc>
        <w:tc>
          <w:tcPr>
            <w:tcW w:w="935" w:type="dxa"/>
          </w:tcPr>
          <w:p w:rsidR="00451C95" w:rsidRDefault="00451C95" w:rsidP="00BD1F4B">
            <w:pPr>
              <w:spacing w:line="240" w:lineRule="atLeast"/>
              <w:jc w:val="center"/>
              <w:rPr>
                <w:rFonts w:asciiTheme="majorHAnsi" w:hAnsiTheme="majorHAnsi" w:cstheme="majorHAnsi"/>
                <w:b/>
                <w:sz w:val="26"/>
                <w:szCs w:val="26"/>
                <w:lang w:val="en-US"/>
              </w:rPr>
            </w:pPr>
          </w:p>
        </w:tc>
        <w:tc>
          <w:tcPr>
            <w:tcW w:w="884" w:type="dxa"/>
          </w:tcPr>
          <w:p w:rsidR="00451C95" w:rsidRDefault="00451C95" w:rsidP="00BD1F4B">
            <w:pPr>
              <w:spacing w:line="240" w:lineRule="atLeast"/>
              <w:jc w:val="center"/>
              <w:rPr>
                <w:rFonts w:asciiTheme="majorHAnsi" w:hAnsiTheme="majorHAnsi" w:cstheme="majorHAnsi"/>
                <w:b/>
                <w:sz w:val="26"/>
                <w:szCs w:val="26"/>
                <w:lang w:val="en-US"/>
              </w:rPr>
            </w:pPr>
          </w:p>
        </w:tc>
        <w:tc>
          <w:tcPr>
            <w:tcW w:w="899" w:type="dxa"/>
          </w:tcPr>
          <w:p w:rsidR="00451C95" w:rsidRDefault="00451C95" w:rsidP="00BD1F4B">
            <w:pPr>
              <w:spacing w:line="240" w:lineRule="atLeast"/>
              <w:jc w:val="center"/>
              <w:rPr>
                <w:rFonts w:asciiTheme="majorHAnsi" w:hAnsiTheme="majorHAnsi" w:cstheme="majorHAnsi"/>
                <w:b/>
                <w:sz w:val="26"/>
                <w:szCs w:val="26"/>
                <w:lang w:val="en-US"/>
              </w:rPr>
            </w:pPr>
          </w:p>
        </w:tc>
      </w:tr>
      <w:tr w:rsidR="00451C95" w:rsidTr="00D71FBF">
        <w:tc>
          <w:tcPr>
            <w:tcW w:w="541"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a</w:t>
            </w:r>
          </w:p>
        </w:tc>
        <w:tc>
          <w:tcPr>
            <w:tcW w:w="3000"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Tốt</w:t>
            </w:r>
          </w:p>
        </w:tc>
        <w:tc>
          <w:tcPr>
            <w:tcW w:w="827" w:type="dxa"/>
          </w:tcPr>
          <w:p w:rsidR="00451C95" w:rsidRPr="00172533" w:rsidRDefault="00451C95"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739" w:type="dxa"/>
          </w:tcPr>
          <w:p w:rsidR="00451C95" w:rsidRDefault="00451C95" w:rsidP="00BD1F4B">
            <w:pPr>
              <w:spacing w:line="240" w:lineRule="atLeast"/>
              <w:jc w:val="center"/>
              <w:rPr>
                <w:rFonts w:asciiTheme="majorHAnsi" w:hAnsiTheme="majorHAnsi" w:cstheme="majorHAnsi"/>
                <w:b/>
                <w:sz w:val="26"/>
                <w:szCs w:val="26"/>
                <w:lang w:val="en-US"/>
              </w:rPr>
            </w:pPr>
          </w:p>
        </w:tc>
        <w:tc>
          <w:tcPr>
            <w:tcW w:w="813" w:type="dxa"/>
          </w:tcPr>
          <w:p w:rsidR="00451C95" w:rsidRDefault="00451C95" w:rsidP="00BD1F4B">
            <w:pPr>
              <w:spacing w:line="240" w:lineRule="atLeast"/>
              <w:jc w:val="center"/>
              <w:rPr>
                <w:rFonts w:asciiTheme="majorHAnsi" w:hAnsiTheme="majorHAnsi" w:cstheme="majorHAnsi"/>
                <w:b/>
                <w:sz w:val="26"/>
                <w:szCs w:val="26"/>
                <w:lang w:val="en-US"/>
              </w:rPr>
            </w:pPr>
          </w:p>
        </w:tc>
        <w:tc>
          <w:tcPr>
            <w:tcW w:w="748"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68</w:t>
            </w:r>
          </w:p>
        </w:tc>
        <w:tc>
          <w:tcPr>
            <w:tcW w:w="811"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16</w:t>
            </w:r>
          </w:p>
        </w:tc>
        <w:tc>
          <w:tcPr>
            <w:tcW w:w="751"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27</w:t>
            </w:r>
          </w:p>
        </w:tc>
        <w:tc>
          <w:tcPr>
            <w:tcW w:w="794"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w:t>
            </w:r>
          </w:p>
        </w:tc>
        <w:tc>
          <w:tcPr>
            <w:tcW w:w="766"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63</w:t>
            </w:r>
          </w:p>
        </w:tc>
        <w:tc>
          <w:tcPr>
            <w:tcW w:w="949"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56</w:t>
            </w:r>
          </w:p>
        </w:tc>
        <w:tc>
          <w:tcPr>
            <w:tcW w:w="954"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10</w:t>
            </w:r>
          </w:p>
        </w:tc>
        <w:tc>
          <w:tcPr>
            <w:tcW w:w="954"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935"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35</w:t>
            </w:r>
          </w:p>
        </w:tc>
        <w:tc>
          <w:tcPr>
            <w:tcW w:w="884"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w:t>
            </w:r>
          </w:p>
        </w:tc>
        <w:tc>
          <w:tcPr>
            <w:tcW w:w="899" w:type="dxa"/>
          </w:tcPr>
          <w:p w:rsidR="00451C95" w:rsidRDefault="00451C95" w:rsidP="00BD1F4B">
            <w:pPr>
              <w:spacing w:line="240" w:lineRule="atLeast"/>
              <w:jc w:val="center"/>
              <w:rPr>
                <w:rFonts w:asciiTheme="majorHAnsi" w:hAnsiTheme="majorHAnsi" w:cstheme="majorHAnsi"/>
                <w:b/>
                <w:sz w:val="26"/>
                <w:szCs w:val="26"/>
                <w:lang w:val="en-US"/>
              </w:rPr>
            </w:pPr>
          </w:p>
        </w:tc>
      </w:tr>
      <w:tr w:rsidR="00451C95" w:rsidTr="00D71FBF">
        <w:tc>
          <w:tcPr>
            <w:tcW w:w="541"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b</w:t>
            </w:r>
          </w:p>
        </w:tc>
        <w:tc>
          <w:tcPr>
            <w:tcW w:w="3000"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Khá</w:t>
            </w:r>
          </w:p>
        </w:tc>
        <w:tc>
          <w:tcPr>
            <w:tcW w:w="827" w:type="dxa"/>
          </w:tcPr>
          <w:p w:rsidR="00451C95" w:rsidRPr="00172533" w:rsidRDefault="00451C95"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739" w:type="dxa"/>
          </w:tcPr>
          <w:p w:rsidR="00451C95" w:rsidRDefault="00451C95" w:rsidP="00BD1F4B">
            <w:pPr>
              <w:spacing w:line="240" w:lineRule="atLeast"/>
              <w:jc w:val="center"/>
              <w:rPr>
                <w:rFonts w:asciiTheme="majorHAnsi" w:hAnsiTheme="majorHAnsi" w:cstheme="majorHAnsi"/>
                <w:b/>
                <w:sz w:val="26"/>
                <w:szCs w:val="26"/>
                <w:lang w:val="en-US"/>
              </w:rPr>
            </w:pPr>
          </w:p>
        </w:tc>
        <w:tc>
          <w:tcPr>
            <w:tcW w:w="813" w:type="dxa"/>
          </w:tcPr>
          <w:p w:rsidR="00451C95" w:rsidRDefault="00451C95" w:rsidP="00BD1F4B">
            <w:pPr>
              <w:spacing w:line="240" w:lineRule="atLeast"/>
              <w:jc w:val="center"/>
              <w:rPr>
                <w:rFonts w:asciiTheme="majorHAnsi" w:hAnsiTheme="majorHAnsi" w:cstheme="majorHAnsi"/>
                <w:b/>
                <w:sz w:val="26"/>
                <w:szCs w:val="26"/>
                <w:lang w:val="en-US"/>
              </w:rPr>
            </w:pPr>
          </w:p>
        </w:tc>
        <w:tc>
          <w:tcPr>
            <w:tcW w:w="748"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9</w:t>
            </w:r>
          </w:p>
        </w:tc>
        <w:tc>
          <w:tcPr>
            <w:tcW w:w="811"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w:t>
            </w:r>
          </w:p>
        </w:tc>
        <w:tc>
          <w:tcPr>
            <w:tcW w:w="751" w:type="dxa"/>
          </w:tcPr>
          <w:p w:rsidR="00451C95" w:rsidRDefault="00451C95" w:rsidP="00BD1F4B">
            <w:pPr>
              <w:spacing w:line="240" w:lineRule="atLeast"/>
              <w:jc w:val="center"/>
              <w:rPr>
                <w:rFonts w:asciiTheme="majorHAnsi" w:hAnsiTheme="majorHAnsi" w:cstheme="majorHAnsi"/>
                <w:b/>
                <w:sz w:val="26"/>
                <w:szCs w:val="26"/>
                <w:lang w:val="en-US"/>
              </w:rPr>
            </w:pPr>
          </w:p>
        </w:tc>
        <w:tc>
          <w:tcPr>
            <w:tcW w:w="794" w:type="dxa"/>
          </w:tcPr>
          <w:p w:rsidR="00451C95" w:rsidRDefault="00451C95" w:rsidP="00BD1F4B">
            <w:pPr>
              <w:spacing w:line="240" w:lineRule="atLeast"/>
              <w:jc w:val="center"/>
              <w:rPr>
                <w:rFonts w:asciiTheme="majorHAnsi" w:hAnsiTheme="majorHAnsi" w:cstheme="majorHAnsi"/>
                <w:b/>
                <w:sz w:val="26"/>
                <w:szCs w:val="26"/>
                <w:lang w:val="en-US"/>
              </w:rPr>
            </w:pPr>
          </w:p>
        </w:tc>
        <w:tc>
          <w:tcPr>
            <w:tcW w:w="766"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w:t>
            </w:r>
          </w:p>
        </w:tc>
        <w:tc>
          <w:tcPr>
            <w:tcW w:w="949"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12</w:t>
            </w:r>
          </w:p>
        </w:tc>
        <w:tc>
          <w:tcPr>
            <w:tcW w:w="954"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33</w:t>
            </w:r>
          </w:p>
        </w:tc>
        <w:tc>
          <w:tcPr>
            <w:tcW w:w="954"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22</w:t>
            </w:r>
          </w:p>
        </w:tc>
        <w:tc>
          <w:tcPr>
            <w:tcW w:w="935"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30</w:t>
            </w:r>
          </w:p>
        </w:tc>
        <w:tc>
          <w:tcPr>
            <w:tcW w:w="884"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12</w:t>
            </w:r>
          </w:p>
        </w:tc>
        <w:tc>
          <w:tcPr>
            <w:tcW w:w="899" w:type="dxa"/>
          </w:tcPr>
          <w:p w:rsidR="00451C95" w:rsidRDefault="00451C95" w:rsidP="00BD1F4B">
            <w:pPr>
              <w:spacing w:line="240" w:lineRule="atLeast"/>
              <w:jc w:val="center"/>
              <w:rPr>
                <w:rFonts w:asciiTheme="majorHAnsi" w:hAnsiTheme="majorHAnsi" w:cstheme="majorHAnsi"/>
                <w:b/>
                <w:sz w:val="26"/>
                <w:szCs w:val="26"/>
                <w:lang w:val="en-US"/>
              </w:rPr>
            </w:pPr>
          </w:p>
        </w:tc>
      </w:tr>
      <w:tr w:rsidR="00451C95" w:rsidTr="00D71FBF">
        <w:tc>
          <w:tcPr>
            <w:tcW w:w="541"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c</w:t>
            </w:r>
          </w:p>
        </w:tc>
        <w:tc>
          <w:tcPr>
            <w:tcW w:w="3000"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Trung bình</w:t>
            </w:r>
          </w:p>
        </w:tc>
        <w:tc>
          <w:tcPr>
            <w:tcW w:w="827" w:type="dxa"/>
          </w:tcPr>
          <w:p w:rsidR="00451C95" w:rsidRPr="00172533" w:rsidRDefault="00451C95"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739" w:type="dxa"/>
          </w:tcPr>
          <w:p w:rsidR="00451C95" w:rsidRDefault="00451C95" w:rsidP="00BD1F4B">
            <w:pPr>
              <w:spacing w:line="240" w:lineRule="atLeast"/>
              <w:jc w:val="center"/>
              <w:rPr>
                <w:rFonts w:asciiTheme="majorHAnsi" w:hAnsiTheme="majorHAnsi" w:cstheme="majorHAnsi"/>
                <w:b/>
                <w:sz w:val="26"/>
                <w:szCs w:val="26"/>
                <w:lang w:val="en-US"/>
              </w:rPr>
            </w:pPr>
          </w:p>
        </w:tc>
        <w:tc>
          <w:tcPr>
            <w:tcW w:w="813" w:type="dxa"/>
          </w:tcPr>
          <w:p w:rsidR="00451C95" w:rsidRDefault="00451C95" w:rsidP="00BD1F4B">
            <w:pPr>
              <w:spacing w:line="240" w:lineRule="atLeast"/>
              <w:jc w:val="center"/>
              <w:rPr>
                <w:rFonts w:asciiTheme="majorHAnsi" w:hAnsiTheme="majorHAnsi" w:cstheme="majorHAnsi"/>
                <w:b/>
                <w:sz w:val="26"/>
                <w:szCs w:val="26"/>
                <w:lang w:val="en-US"/>
              </w:rPr>
            </w:pPr>
          </w:p>
        </w:tc>
        <w:tc>
          <w:tcPr>
            <w:tcW w:w="748" w:type="dxa"/>
          </w:tcPr>
          <w:p w:rsidR="00451C95" w:rsidRDefault="00451C95" w:rsidP="00BD1F4B">
            <w:pPr>
              <w:spacing w:line="240" w:lineRule="atLeast"/>
              <w:jc w:val="center"/>
              <w:rPr>
                <w:rFonts w:asciiTheme="majorHAnsi" w:hAnsiTheme="majorHAnsi" w:cstheme="majorHAnsi"/>
                <w:b/>
                <w:sz w:val="26"/>
                <w:szCs w:val="26"/>
                <w:lang w:val="en-US"/>
              </w:rPr>
            </w:pPr>
          </w:p>
        </w:tc>
        <w:tc>
          <w:tcPr>
            <w:tcW w:w="811" w:type="dxa"/>
          </w:tcPr>
          <w:p w:rsidR="00451C95" w:rsidRDefault="00451C95" w:rsidP="00BD1F4B">
            <w:pPr>
              <w:spacing w:line="240" w:lineRule="atLeast"/>
              <w:jc w:val="center"/>
              <w:rPr>
                <w:rFonts w:asciiTheme="majorHAnsi" w:hAnsiTheme="majorHAnsi" w:cstheme="majorHAnsi"/>
                <w:b/>
                <w:sz w:val="26"/>
                <w:szCs w:val="26"/>
                <w:lang w:val="en-US"/>
              </w:rPr>
            </w:pPr>
          </w:p>
        </w:tc>
        <w:tc>
          <w:tcPr>
            <w:tcW w:w="751" w:type="dxa"/>
          </w:tcPr>
          <w:p w:rsidR="00451C95" w:rsidRDefault="00451C95" w:rsidP="00BD1F4B">
            <w:pPr>
              <w:spacing w:line="240" w:lineRule="atLeast"/>
              <w:jc w:val="center"/>
              <w:rPr>
                <w:rFonts w:asciiTheme="majorHAnsi" w:hAnsiTheme="majorHAnsi" w:cstheme="majorHAnsi"/>
                <w:b/>
                <w:sz w:val="26"/>
                <w:szCs w:val="26"/>
                <w:lang w:val="en-US"/>
              </w:rPr>
            </w:pPr>
          </w:p>
        </w:tc>
        <w:tc>
          <w:tcPr>
            <w:tcW w:w="794" w:type="dxa"/>
          </w:tcPr>
          <w:p w:rsidR="00451C95" w:rsidRDefault="00451C95" w:rsidP="00BD1F4B">
            <w:pPr>
              <w:spacing w:line="240" w:lineRule="atLeast"/>
              <w:jc w:val="center"/>
              <w:rPr>
                <w:rFonts w:asciiTheme="majorHAnsi" w:hAnsiTheme="majorHAnsi" w:cstheme="majorHAnsi"/>
                <w:b/>
                <w:sz w:val="26"/>
                <w:szCs w:val="26"/>
                <w:lang w:val="en-US"/>
              </w:rPr>
            </w:pPr>
          </w:p>
        </w:tc>
        <w:tc>
          <w:tcPr>
            <w:tcW w:w="766" w:type="dxa"/>
          </w:tcPr>
          <w:p w:rsidR="00451C95" w:rsidRDefault="00451C95" w:rsidP="00BD1F4B">
            <w:pPr>
              <w:spacing w:line="240" w:lineRule="atLeast"/>
              <w:jc w:val="center"/>
              <w:rPr>
                <w:rFonts w:asciiTheme="majorHAnsi" w:hAnsiTheme="majorHAnsi" w:cstheme="majorHAnsi"/>
                <w:b/>
                <w:sz w:val="26"/>
                <w:szCs w:val="26"/>
                <w:lang w:val="en-US"/>
              </w:rPr>
            </w:pPr>
          </w:p>
        </w:tc>
        <w:tc>
          <w:tcPr>
            <w:tcW w:w="949" w:type="dxa"/>
          </w:tcPr>
          <w:p w:rsidR="00451C95" w:rsidRDefault="00451C95" w:rsidP="00BD1F4B">
            <w:pPr>
              <w:spacing w:line="240" w:lineRule="atLeast"/>
              <w:jc w:val="center"/>
              <w:rPr>
                <w:rFonts w:asciiTheme="majorHAnsi" w:hAnsiTheme="majorHAnsi" w:cstheme="majorHAnsi"/>
                <w:b/>
                <w:sz w:val="26"/>
                <w:szCs w:val="26"/>
                <w:lang w:val="en-US"/>
              </w:rPr>
            </w:pPr>
          </w:p>
        </w:tc>
        <w:tc>
          <w:tcPr>
            <w:tcW w:w="954" w:type="dxa"/>
          </w:tcPr>
          <w:p w:rsidR="00451C95" w:rsidRDefault="00451C95" w:rsidP="00BD1F4B">
            <w:pPr>
              <w:spacing w:line="240" w:lineRule="atLeast"/>
              <w:jc w:val="center"/>
              <w:rPr>
                <w:rFonts w:asciiTheme="majorHAnsi" w:hAnsiTheme="majorHAnsi" w:cstheme="majorHAnsi"/>
                <w:b/>
                <w:sz w:val="26"/>
                <w:szCs w:val="26"/>
                <w:lang w:val="en-US"/>
              </w:rPr>
            </w:pPr>
          </w:p>
        </w:tc>
        <w:tc>
          <w:tcPr>
            <w:tcW w:w="954"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24</w:t>
            </w:r>
          </w:p>
        </w:tc>
        <w:tc>
          <w:tcPr>
            <w:tcW w:w="935"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12</w:t>
            </w:r>
          </w:p>
        </w:tc>
        <w:tc>
          <w:tcPr>
            <w:tcW w:w="884"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42</w:t>
            </w:r>
          </w:p>
        </w:tc>
        <w:tc>
          <w:tcPr>
            <w:tcW w:w="899" w:type="dxa"/>
          </w:tcPr>
          <w:p w:rsidR="00451C95" w:rsidRDefault="00451C95" w:rsidP="00BD1F4B">
            <w:pPr>
              <w:spacing w:line="240" w:lineRule="atLeast"/>
              <w:jc w:val="center"/>
              <w:rPr>
                <w:rFonts w:asciiTheme="majorHAnsi" w:hAnsiTheme="majorHAnsi" w:cstheme="majorHAnsi"/>
                <w:b/>
                <w:sz w:val="26"/>
                <w:szCs w:val="26"/>
                <w:lang w:val="en-US"/>
              </w:rPr>
            </w:pPr>
          </w:p>
        </w:tc>
      </w:tr>
      <w:tr w:rsidR="00451C95" w:rsidTr="00D71FBF">
        <w:tc>
          <w:tcPr>
            <w:tcW w:w="541"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7</w:t>
            </w:r>
          </w:p>
        </w:tc>
        <w:tc>
          <w:tcPr>
            <w:tcW w:w="3000"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Quan hệ lao động</w:t>
            </w:r>
          </w:p>
        </w:tc>
        <w:tc>
          <w:tcPr>
            <w:tcW w:w="827" w:type="dxa"/>
          </w:tcPr>
          <w:p w:rsidR="00451C95" w:rsidRPr="00172533" w:rsidRDefault="00451C95"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739" w:type="dxa"/>
          </w:tcPr>
          <w:p w:rsidR="00451C95" w:rsidRDefault="00451C95" w:rsidP="00BD1F4B">
            <w:pPr>
              <w:spacing w:line="240" w:lineRule="atLeast"/>
              <w:jc w:val="center"/>
              <w:rPr>
                <w:rFonts w:asciiTheme="majorHAnsi" w:hAnsiTheme="majorHAnsi" w:cstheme="majorHAnsi"/>
                <w:b/>
                <w:sz w:val="26"/>
                <w:szCs w:val="26"/>
                <w:lang w:val="en-US"/>
              </w:rPr>
            </w:pPr>
          </w:p>
        </w:tc>
        <w:tc>
          <w:tcPr>
            <w:tcW w:w="813" w:type="dxa"/>
          </w:tcPr>
          <w:p w:rsidR="00451C95" w:rsidRDefault="00451C95" w:rsidP="00BD1F4B">
            <w:pPr>
              <w:spacing w:line="240" w:lineRule="atLeast"/>
              <w:jc w:val="center"/>
              <w:rPr>
                <w:rFonts w:asciiTheme="majorHAnsi" w:hAnsiTheme="majorHAnsi" w:cstheme="majorHAnsi"/>
                <w:b/>
                <w:sz w:val="26"/>
                <w:szCs w:val="26"/>
                <w:lang w:val="en-US"/>
              </w:rPr>
            </w:pPr>
          </w:p>
        </w:tc>
        <w:tc>
          <w:tcPr>
            <w:tcW w:w="748" w:type="dxa"/>
          </w:tcPr>
          <w:p w:rsidR="00451C95" w:rsidRDefault="00451C95" w:rsidP="00BD1F4B">
            <w:pPr>
              <w:spacing w:line="240" w:lineRule="atLeast"/>
              <w:jc w:val="center"/>
              <w:rPr>
                <w:rFonts w:asciiTheme="majorHAnsi" w:hAnsiTheme="majorHAnsi" w:cstheme="majorHAnsi"/>
                <w:b/>
                <w:sz w:val="26"/>
                <w:szCs w:val="26"/>
                <w:lang w:val="en-US"/>
              </w:rPr>
            </w:pPr>
          </w:p>
        </w:tc>
        <w:tc>
          <w:tcPr>
            <w:tcW w:w="811" w:type="dxa"/>
          </w:tcPr>
          <w:p w:rsidR="00451C95" w:rsidRDefault="00451C95" w:rsidP="00BD1F4B">
            <w:pPr>
              <w:spacing w:line="240" w:lineRule="atLeast"/>
              <w:jc w:val="center"/>
              <w:rPr>
                <w:rFonts w:asciiTheme="majorHAnsi" w:hAnsiTheme="majorHAnsi" w:cstheme="majorHAnsi"/>
                <w:b/>
                <w:sz w:val="26"/>
                <w:szCs w:val="26"/>
                <w:lang w:val="en-US"/>
              </w:rPr>
            </w:pPr>
          </w:p>
        </w:tc>
        <w:tc>
          <w:tcPr>
            <w:tcW w:w="751" w:type="dxa"/>
          </w:tcPr>
          <w:p w:rsidR="00451C95" w:rsidRDefault="00451C95" w:rsidP="00BD1F4B">
            <w:pPr>
              <w:spacing w:line="240" w:lineRule="atLeast"/>
              <w:jc w:val="center"/>
              <w:rPr>
                <w:rFonts w:asciiTheme="majorHAnsi" w:hAnsiTheme="majorHAnsi" w:cstheme="majorHAnsi"/>
                <w:b/>
                <w:sz w:val="26"/>
                <w:szCs w:val="26"/>
                <w:lang w:val="en-US"/>
              </w:rPr>
            </w:pPr>
          </w:p>
        </w:tc>
        <w:tc>
          <w:tcPr>
            <w:tcW w:w="794" w:type="dxa"/>
          </w:tcPr>
          <w:p w:rsidR="00451C95" w:rsidRDefault="00451C95" w:rsidP="00BD1F4B">
            <w:pPr>
              <w:spacing w:line="240" w:lineRule="atLeast"/>
              <w:jc w:val="center"/>
              <w:rPr>
                <w:rFonts w:asciiTheme="majorHAnsi" w:hAnsiTheme="majorHAnsi" w:cstheme="majorHAnsi"/>
                <w:b/>
                <w:sz w:val="26"/>
                <w:szCs w:val="26"/>
                <w:lang w:val="en-US"/>
              </w:rPr>
            </w:pPr>
          </w:p>
        </w:tc>
        <w:tc>
          <w:tcPr>
            <w:tcW w:w="766" w:type="dxa"/>
          </w:tcPr>
          <w:p w:rsidR="00451C95" w:rsidRDefault="00451C95" w:rsidP="00BD1F4B">
            <w:pPr>
              <w:spacing w:line="240" w:lineRule="atLeast"/>
              <w:jc w:val="center"/>
              <w:rPr>
                <w:rFonts w:asciiTheme="majorHAnsi" w:hAnsiTheme="majorHAnsi" w:cstheme="majorHAnsi"/>
                <w:b/>
                <w:sz w:val="26"/>
                <w:szCs w:val="26"/>
                <w:lang w:val="en-US"/>
              </w:rPr>
            </w:pPr>
          </w:p>
        </w:tc>
        <w:tc>
          <w:tcPr>
            <w:tcW w:w="949" w:type="dxa"/>
          </w:tcPr>
          <w:p w:rsidR="00451C95" w:rsidRDefault="00451C95" w:rsidP="00BD1F4B">
            <w:pPr>
              <w:spacing w:line="240" w:lineRule="atLeast"/>
              <w:jc w:val="center"/>
              <w:rPr>
                <w:rFonts w:asciiTheme="majorHAnsi" w:hAnsiTheme="majorHAnsi" w:cstheme="majorHAnsi"/>
                <w:b/>
                <w:sz w:val="26"/>
                <w:szCs w:val="26"/>
                <w:lang w:val="en-US"/>
              </w:rPr>
            </w:pPr>
          </w:p>
        </w:tc>
        <w:tc>
          <w:tcPr>
            <w:tcW w:w="954" w:type="dxa"/>
          </w:tcPr>
          <w:p w:rsidR="00451C95" w:rsidRDefault="00451C95" w:rsidP="00BD1F4B">
            <w:pPr>
              <w:spacing w:line="240" w:lineRule="atLeast"/>
              <w:jc w:val="center"/>
              <w:rPr>
                <w:rFonts w:asciiTheme="majorHAnsi" w:hAnsiTheme="majorHAnsi" w:cstheme="majorHAnsi"/>
                <w:b/>
                <w:sz w:val="26"/>
                <w:szCs w:val="26"/>
                <w:lang w:val="en-US"/>
              </w:rPr>
            </w:pPr>
          </w:p>
        </w:tc>
        <w:tc>
          <w:tcPr>
            <w:tcW w:w="954" w:type="dxa"/>
          </w:tcPr>
          <w:p w:rsidR="00451C95" w:rsidRDefault="00451C95" w:rsidP="00BD1F4B">
            <w:pPr>
              <w:spacing w:line="240" w:lineRule="atLeast"/>
              <w:jc w:val="center"/>
              <w:rPr>
                <w:rFonts w:asciiTheme="majorHAnsi" w:hAnsiTheme="majorHAnsi" w:cstheme="majorHAnsi"/>
                <w:b/>
                <w:sz w:val="26"/>
                <w:szCs w:val="26"/>
                <w:lang w:val="en-US"/>
              </w:rPr>
            </w:pPr>
          </w:p>
        </w:tc>
        <w:tc>
          <w:tcPr>
            <w:tcW w:w="935" w:type="dxa"/>
          </w:tcPr>
          <w:p w:rsidR="00451C95" w:rsidRDefault="00451C95" w:rsidP="00BD1F4B">
            <w:pPr>
              <w:spacing w:line="240" w:lineRule="atLeast"/>
              <w:jc w:val="center"/>
              <w:rPr>
                <w:rFonts w:asciiTheme="majorHAnsi" w:hAnsiTheme="majorHAnsi" w:cstheme="majorHAnsi"/>
                <w:b/>
                <w:sz w:val="26"/>
                <w:szCs w:val="26"/>
                <w:lang w:val="en-US"/>
              </w:rPr>
            </w:pPr>
          </w:p>
        </w:tc>
        <w:tc>
          <w:tcPr>
            <w:tcW w:w="884" w:type="dxa"/>
          </w:tcPr>
          <w:p w:rsidR="00451C95" w:rsidRDefault="00451C95" w:rsidP="00BD1F4B">
            <w:pPr>
              <w:spacing w:line="240" w:lineRule="atLeast"/>
              <w:jc w:val="center"/>
              <w:rPr>
                <w:rFonts w:asciiTheme="majorHAnsi" w:hAnsiTheme="majorHAnsi" w:cstheme="majorHAnsi"/>
                <w:b/>
                <w:sz w:val="26"/>
                <w:szCs w:val="26"/>
                <w:lang w:val="en-US"/>
              </w:rPr>
            </w:pPr>
          </w:p>
        </w:tc>
        <w:tc>
          <w:tcPr>
            <w:tcW w:w="899" w:type="dxa"/>
          </w:tcPr>
          <w:p w:rsidR="00451C95" w:rsidRDefault="00451C95" w:rsidP="00BD1F4B">
            <w:pPr>
              <w:spacing w:line="240" w:lineRule="atLeast"/>
              <w:jc w:val="center"/>
              <w:rPr>
                <w:rFonts w:asciiTheme="majorHAnsi" w:hAnsiTheme="majorHAnsi" w:cstheme="majorHAnsi"/>
                <w:b/>
                <w:sz w:val="26"/>
                <w:szCs w:val="26"/>
                <w:lang w:val="en-US"/>
              </w:rPr>
            </w:pPr>
          </w:p>
        </w:tc>
      </w:tr>
      <w:tr w:rsidR="00451C95" w:rsidTr="00D71FBF">
        <w:tc>
          <w:tcPr>
            <w:tcW w:w="541"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7.1</w:t>
            </w:r>
          </w:p>
        </w:tc>
        <w:tc>
          <w:tcPr>
            <w:tcW w:w="3000"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doanh nghiệp có Thỏa ước lao động tập thể</w:t>
            </w:r>
          </w:p>
        </w:tc>
        <w:tc>
          <w:tcPr>
            <w:tcW w:w="827" w:type="dxa"/>
          </w:tcPr>
          <w:p w:rsidR="00451C95" w:rsidRPr="00172533" w:rsidRDefault="00451C95"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Cái</w:t>
            </w:r>
          </w:p>
        </w:tc>
        <w:tc>
          <w:tcPr>
            <w:tcW w:w="739" w:type="dxa"/>
          </w:tcPr>
          <w:p w:rsidR="00451C95" w:rsidRDefault="00451C95" w:rsidP="00BD1F4B">
            <w:pPr>
              <w:spacing w:line="240" w:lineRule="atLeast"/>
              <w:jc w:val="center"/>
              <w:rPr>
                <w:rFonts w:asciiTheme="majorHAnsi" w:hAnsiTheme="majorHAnsi" w:cstheme="majorHAnsi"/>
                <w:b/>
                <w:sz w:val="26"/>
                <w:szCs w:val="26"/>
                <w:lang w:val="en-US"/>
              </w:rPr>
            </w:pPr>
          </w:p>
        </w:tc>
        <w:tc>
          <w:tcPr>
            <w:tcW w:w="813" w:type="dxa"/>
          </w:tcPr>
          <w:p w:rsidR="00451C95" w:rsidRDefault="00451C95" w:rsidP="00BD1F4B">
            <w:pPr>
              <w:spacing w:line="240" w:lineRule="atLeast"/>
              <w:jc w:val="center"/>
              <w:rPr>
                <w:rFonts w:asciiTheme="majorHAnsi" w:hAnsiTheme="majorHAnsi" w:cstheme="majorHAnsi"/>
                <w:b/>
                <w:sz w:val="26"/>
                <w:szCs w:val="26"/>
                <w:lang w:val="en-US"/>
              </w:rPr>
            </w:pPr>
          </w:p>
        </w:tc>
        <w:tc>
          <w:tcPr>
            <w:tcW w:w="748" w:type="dxa"/>
          </w:tcPr>
          <w:p w:rsidR="00451C95" w:rsidRDefault="00451C95" w:rsidP="00BD1F4B">
            <w:pPr>
              <w:spacing w:line="240" w:lineRule="atLeast"/>
              <w:jc w:val="center"/>
              <w:rPr>
                <w:rFonts w:asciiTheme="majorHAnsi" w:hAnsiTheme="majorHAnsi" w:cstheme="majorHAnsi"/>
                <w:b/>
                <w:sz w:val="26"/>
                <w:szCs w:val="26"/>
                <w:lang w:val="en-US"/>
              </w:rPr>
            </w:pPr>
          </w:p>
        </w:tc>
        <w:tc>
          <w:tcPr>
            <w:tcW w:w="811"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751"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794"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25</w:t>
            </w:r>
          </w:p>
        </w:tc>
        <w:tc>
          <w:tcPr>
            <w:tcW w:w="766"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949"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954"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954"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w:t>
            </w:r>
          </w:p>
        </w:tc>
        <w:tc>
          <w:tcPr>
            <w:tcW w:w="935"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6</w:t>
            </w:r>
          </w:p>
        </w:tc>
        <w:tc>
          <w:tcPr>
            <w:tcW w:w="884"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899" w:type="dxa"/>
          </w:tcPr>
          <w:p w:rsidR="00451C95" w:rsidRDefault="00451C95" w:rsidP="00BD1F4B">
            <w:pPr>
              <w:spacing w:line="240"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t>30</w:t>
            </w:r>
          </w:p>
        </w:tc>
      </w:tr>
      <w:tr w:rsidR="00451C95" w:rsidTr="00D71FBF">
        <w:tc>
          <w:tcPr>
            <w:tcW w:w="541"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7.2</w:t>
            </w:r>
          </w:p>
        </w:tc>
        <w:tc>
          <w:tcPr>
            <w:tcW w:w="3000" w:type="dxa"/>
          </w:tcPr>
          <w:p w:rsidR="00451C95" w:rsidRPr="00172533" w:rsidRDefault="00451C95" w:rsidP="00D71FBF">
            <w:pPr>
              <w:spacing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cuộc đình công xảy ra trong kỳ báo cáo</w:t>
            </w:r>
          </w:p>
        </w:tc>
        <w:tc>
          <w:tcPr>
            <w:tcW w:w="827" w:type="dxa"/>
          </w:tcPr>
          <w:p w:rsidR="00451C95" w:rsidRPr="00172533" w:rsidRDefault="00451C95" w:rsidP="00D71FBF">
            <w:pPr>
              <w:spacing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Cuộc</w:t>
            </w:r>
          </w:p>
        </w:tc>
        <w:tc>
          <w:tcPr>
            <w:tcW w:w="739" w:type="dxa"/>
          </w:tcPr>
          <w:p w:rsidR="00451C95" w:rsidRDefault="00451C95" w:rsidP="00BD1F4B">
            <w:pPr>
              <w:spacing w:line="240" w:lineRule="atLeast"/>
              <w:jc w:val="center"/>
              <w:rPr>
                <w:rFonts w:asciiTheme="majorHAnsi" w:hAnsiTheme="majorHAnsi" w:cstheme="majorHAnsi"/>
                <w:b/>
                <w:sz w:val="26"/>
                <w:szCs w:val="26"/>
                <w:lang w:val="en-US"/>
              </w:rPr>
            </w:pPr>
          </w:p>
        </w:tc>
        <w:tc>
          <w:tcPr>
            <w:tcW w:w="813" w:type="dxa"/>
          </w:tcPr>
          <w:p w:rsidR="00451C95" w:rsidRDefault="00451C95" w:rsidP="00BD1F4B">
            <w:pPr>
              <w:spacing w:line="240" w:lineRule="atLeast"/>
              <w:jc w:val="center"/>
              <w:rPr>
                <w:rFonts w:asciiTheme="majorHAnsi" w:hAnsiTheme="majorHAnsi" w:cstheme="majorHAnsi"/>
                <w:b/>
                <w:sz w:val="26"/>
                <w:szCs w:val="26"/>
                <w:lang w:val="en-US"/>
              </w:rPr>
            </w:pPr>
          </w:p>
        </w:tc>
        <w:tc>
          <w:tcPr>
            <w:tcW w:w="748" w:type="dxa"/>
          </w:tcPr>
          <w:p w:rsidR="00451C95" w:rsidRDefault="00451C95" w:rsidP="00BD1F4B">
            <w:pPr>
              <w:spacing w:line="240" w:lineRule="atLeast"/>
              <w:jc w:val="center"/>
              <w:rPr>
                <w:rFonts w:asciiTheme="majorHAnsi" w:hAnsiTheme="majorHAnsi" w:cstheme="majorHAnsi"/>
                <w:b/>
                <w:sz w:val="26"/>
                <w:szCs w:val="26"/>
                <w:lang w:val="en-US"/>
              </w:rPr>
            </w:pPr>
          </w:p>
        </w:tc>
        <w:tc>
          <w:tcPr>
            <w:tcW w:w="811" w:type="dxa"/>
          </w:tcPr>
          <w:p w:rsidR="00451C95" w:rsidRDefault="00451C95" w:rsidP="00BD1F4B">
            <w:pPr>
              <w:spacing w:line="240" w:lineRule="atLeast"/>
              <w:jc w:val="center"/>
              <w:rPr>
                <w:rFonts w:asciiTheme="majorHAnsi" w:hAnsiTheme="majorHAnsi" w:cstheme="majorHAnsi"/>
                <w:b/>
                <w:sz w:val="26"/>
                <w:szCs w:val="26"/>
                <w:lang w:val="en-US"/>
              </w:rPr>
            </w:pPr>
          </w:p>
        </w:tc>
        <w:tc>
          <w:tcPr>
            <w:tcW w:w="751" w:type="dxa"/>
          </w:tcPr>
          <w:p w:rsidR="00451C95" w:rsidRDefault="00451C95" w:rsidP="00BD1F4B">
            <w:pPr>
              <w:spacing w:line="240" w:lineRule="atLeast"/>
              <w:jc w:val="center"/>
              <w:rPr>
                <w:rFonts w:asciiTheme="majorHAnsi" w:hAnsiTheme="majorHAnsi" w:cstheme="majorHAnsi"/>
                <w:b/>
                <w:sz w:val="26"/>
                <w:szCs w:val="26"/>
                <w:lang w:val="en-US"/>
              </w:rPr>
            </w:pPr>
          </w:p>
        </w:tc>
        <w:tc>
          <w:tcPr>
            <w:tcW w:w="794" w:type="dxa"/>
          </w:tcPr>
          <w:p w:rsidR="00451C95" w:rsidRDefault="00451C95" w:rsidP="00BD1F4B">
            <w:pPr>
              <w:spacing w:line="240" w:lineRule="atLeast"/>
              <w:jc w:val="center"/>
              <w:rPr>
                <w:rFonts w:asciiTheme="majorHAnsi" w:hAnsiTheme="majorHAnsi" w:cstheme="majorHAnsi"/>
                <w:b/>
                <w:sz w:val="26"/>
                <w:szCs w:val="26"/>
                <w:lang w:val="en-US"/>
              </w:rPr>
            </w:pPr>
          </w:p>
        </w:tc>
        <w:tc>
          <w:tcPr>
            <w:tcW w:w="766" w:type="dxa"/>
          </w:tcPr>
          <w:p w:rsidR="00451C95" w:rsidRDefault="00451C95" w:rsidP="00BD1F4B">
            <w:pPr>
              <w:spacing w:line="240" w:lineRule="atLeast"/>
              <w:jc w:val="center"/>
              <w:rPr>
                <w:rFonts w:asciiTheme="majorHAnsi" w:hAnsiTheme="majorHAnsi" w:cstheme="majorHAnsi"/>
                <w:b/>
                <w:sz w:val="26"/>
                <w:szCs w:val="26"/>
                <w:lang w:val="en-US"/>
              </w:rPr>
            </w:pPr>
          </w:p>
        </w:tc>
        <w:tc>
          <w:tcPr>
            <w:tcW w:w="949" w:type="dxa"/>
          </w:tcPr>
          <w:p w:rsidR="00451C95" w:rsidRDefault="00451C95" w:rsidP="00BD1F4B">
            <w:pPr>
              <w:spacing w:line="240" w:lineRule="atLeast"/>
              <w:jc w:val="center"/>
              <w:rPr>
                <w:rFonts w:asciiTheme="majorHAnsi" w:hAnsiTheme="majorHAnsi" w:cstheme="majorHAnsi"/>
                <w:b/>
                <w:sz w:val="26"/>
                <w:szCs w:val="26"/>
                <w:lang w:val="en-US"/>
              </w:rPr>
            </w:pPr>
          </w:p>
        </w:tc>
        <w:tc>
          <w:tcPr>
            <w:tcW w:w="954" w:type="dxa"/>
          </w:tcPr>
          <w:p w:rsidR="00451C95" w:rsidRDefault="00451C95" w:rsidP="00BD1F4B">
            <w:pPr>
              <w:spacing w:line="240" w:lineRule="atLeast"/>
              <w:jc w:val="center"/>
              <w:rPr>
                <w:rFonts w:asciiTheme="majorHAnsi" w:hAnsiTheme="majorHAnsi" w:cstheme="majorHAnsi"/>
                <w:b/>
                <w:sz w:val="26"/>
                <w:szCs w:val="26"/>
                <w:lang w:val="en-US"/>
              </w:rPr>
            </w:pPr>
          </w:p>
        </w:tc>
        <w:tc>
          <w:tcPr>
            <w:tcW w:w="954" w:type="dxa"/>
          </w:tcPr>
          <w:p w:rsidR="00451C95" w:rsidRDefault="00451C95" w:rsidP="00BD1F4B">
            <w:pPr>
              <w:spacing w:line="240" w:lineRule="atLeast"/>
              <w:jc w:val="center"/>
              <w:rPr>
                <w:rFonts w:asciiTheme="majorHAnsi" w:hAnsiTheme="majorHAnsi" w:cstheme="majorHAnsi"/>
                <w:b/>
                <w:sz w:val="26"/>
                <w:szCs w:val="26"/>
                <w:lang w:val="en-US"/>
              </w:rPr>
            </w:pPr>
          </w:p>
        </w:tc>
        <w:tc>
          <w:tcPr>
            <w:tcW w:w="935" w:type="dxa"/>
          </w:tcPr>
          <w:p w:rsidR="00451C95" w:rsidRDefault="00451C95" w:rsidP="00BD1F4B">
            <w:pPr>
              <w:spacing w:line="240" w:lineRule="atLeast"/>
              <w:jc w:val="center"/>
              <w:rPr>
                <w:rFonts w:asciiTheme="majorHAnsi" w:hAnsiTheme="majorHAnsi" w:cstheme="majorHAnsi"/>
                <w:b/>
                <w:sz w:val="26"/>
                <w:szCs w:val="26"/>
                <w:lang w:val="en-US"/>
              </w:rPr>
            </w:pPr>
          </w:p>
        </w:tc>
        <w:tc>
          <w:tcPr>
            <w:tcW w:w="884" w:type="dxa"/>
          </w:tcPr>
          <w:p w:rsidR="00451C95" w:rsidRDefault="00451C95" w:rsidP="00BD1F4B">
            <w:pPr>
              <w:spacing w:line="240" w:lineRule="atLeast"/>
              <w:jc w:val="center"/>
              <w:rPr>
                <w:rFonts w:asciiTheme="majorHAnsi" w:hAnsiTheme="majorHAnsi" w:cstheme="majorHAnsi"/>
                <w:b/>
                <w:sz w:val="26"/>
                <w:szCs w:val="26"/>
                <w:lang w:val="en-US"/>
              </w:rPr>
            </w:pPr>
          </w:p>
        </w:tc>
        <w:tc>
          <w:tcPr>
            <w:tcW w:w="899" w:type="dxa"/>
          </w:tcPr>
          <w:p w:rsidR="00451C95" w:rsidRDefault="00451C95" w:rsidP="00BD1F4B">
            <w:pPr>
              <w:spacing w:line="240" w:lineRule="atLeast"/>
              <w:jc w:val="center"/>
              <w:rPr>
                <w:rFonts w:asciiTheme="majorHAnsi" w:hAnsiTheme="majorHAnsi" w:cstheme="majorHAnsi"/>
                <w:b/>
                <w:sz w:val="26"/>
                <w:szCs w:val="26"/>
                <w:lang w:val="en-US"/>
              </w:rPr>
            </w:pPr>
          </w:p>
        </w:tc>
      </w:tr>
    </w:tbl>
    <w:p w:rsidR="00BD1F4B" w:rsidRPr="00BD1F4B" w:rsidRDefault="00BD1F4B" w:rsidP="00BD1F4B">
      <w:pPr>
        <w:spacing w:after="0" w:line="240" w:lineRule="atLeast"/>
        <w:jc w:val="center"/>
        <w:rPr>
          <w:rFonts w:asciiTheme="majorHAnsi" w:hAnsiTheme="majorHAnsi" w:cstheme="majorHAnsi"/>
          <w:b/>
          <w:sz w:val="26"/>
          <w:szCs w:val="26"/>
          <w:lang w:val="en-US"/>
        </w:rPr>
      </w:pPr>
    </w:p>
    <w:sectPr w:rsidR="00BD1F4B" w:rsidRPr="00BD1F4B" w:rsidSect="000E5579">
      <w:pgSz w:w="16834" w:h="11909" w:orient="landscape"/>
      <w:pgMar w:top="1701" w:right="1134" w:bottom="1134" w:left="113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256" w:rsidRDefault="00414256" w:rsidP="00B12A0E">
      <w:pPr>
        <w:spacing w:after="0" w:line="240" w:lineRule="auto"/>
      </w:pPr>
      <w:r>
        <w:separator/>
      </w:r>
    </w:p>
  </w:endnote>
  <w:endnote w:type="continuationSeparator" w:id="0">
    <w:p w:rsidR="00414256" w:rsidRDefault="00414256" w:rsidP="00B1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929989"/>
      <w:docPartObj>
        <w:docPartGallery w:val="Page Numbers (Bottom of Page)"/>
        <w:docPartUnique/>
      </w:docPartObj>
    </w:sdtPr>
    <w:sdtEndPr>
      <w:rPr>
        <w:noProof/>
      </w:rPr>
    </w:sdtEndPr>
    <w:sdtContent>
      <w:p w:rsidR="00FF268B" w:rsidRDefault="00FF268B">
        <w:pPr>
          <w:pStyle w:val="Footer"/>
          <w:jc w:val="right"/>
        </w:pPr>
        <w:r>
          <w:fldChar w:fldCharType="begin"/>
        </w:r>
        <w:r>
          <w:instrText xml:space="preserve"> PAGE   \* MERGEFORMAT </w:instrText>
        </w:r>
        <w:r>
          <w:fldChar w:fldCharType="separate"/>
        </w:r>
        <w:r w:rsidR="00FD49C3">
          <w:rPr>
            <w:noProof/>
          </w:rPr>
          <w:t>2</w:t>
        </w:r>
        <w:r>
          <w:rPr>
            <w:noProof/>
          </w:rPr>
          <w:fldChar w:fldCharType="end"/>
        </w:r>
      </w:p>
    </w:sdtContent>
  </w:sdt>
  <w:p w:rsidR="00FF268B" w:rsidRDefault="00FF2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256" w:rsidRDefault="00414256" w:rsidP="00B12A0E">
      <w:pPr>
        <w:spacing w:after="0" w:line="240" w:lineRule="auto"/>
      </w:pPr>
      <w:r>
        <w:separator/>
      </w:r>
    </w:p>
  </w:footnote>
  <w:footnote w:type="continuationSeparator" w:id="0">
    <w:p w:rsidR="00414256" w:rsidRDefault="00414256" w:rsidP="00B12A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3"/>
      <w:numFmt w:val="upperRoman"/>
      <w:lvlText w:val="%1."/>
      <w:lvlJc w:val="left"/>
      <w:rPr>
        <w:b w:val="0"/>
        <w:bCs w:val="0"/>
        <w:i w:val="0"/>
        <w:iCs w:val="0"/>
        <w:smallCaps w:val="0"/>
        <w:strike w:val="0"/>
        <w:color w:val="000000"/>
        <w:spacing w:val="0"/>
        <w:w w:val="100"/>
        <w:position w:val="0"/>
        <w:sz w:val="26"/>
        <w:szCs w:val="26"/>
        <w:u w:val="none"/>
      </w:rPr>
    </w:lvl>
    <w:lvl w:ilvl="1">
      <w:start w:val="3"/>
      <w:numFmt w:val="upperRoman"/>
      <w:lvlText w:val="%1."/>
      <w:lvlJc w:val="left"/>
      <w:rPr>
        <w:b w:val="0"/>
        <w:bCs w:val="0"/>
        <w:i w:val="0"/>
        <w:iCs w:val="0"/>
        <w:smallCaps w:val="0"/>
        <w:strike w:val="0"/>
        <w:color w:val="000000"/>
        <w:spacing w:val="0"/>
        <w:w w:val="100"/>
        <w:position w:val="0"/>
        <w:sz w:val="26"/>
        <w:szCs w:val="26"/>
        <w:u w:val="none"/>
      </w:rPr>
    </w:lvl>
    <w:lvl w:ilvl="2">
      <w:start w:val="3"/>
      <w:numFmt w:val="upperRoman"/>
      <w:lvlText w:val="%1."/>
      <w:lvlJc w:val="left"/>
      <w:rPr>
        <w:b w:val="0"/>
        <w:bCs w:val="0"/>
        <w:i w:val="0"/>
        <w:iCs w:val="0"/>
        <w:smallCaps w:val="0"/>
        <w:strike w:val="0"/>
        <w:color w:val="000000"/>
        <w:spacing w:val="0"/>
        <w:w w:val="100"/>
        <w:position w:val="0"/>
        <w:sz w:val="26"/>
        <w:szCs w:val="26"/>
        <w:u w:val="none"/>
      </w:rPr>
    </w:lvl>
    <w:lvl w:ilvl="3">
      <w:start w:val="3"/>
      <w:numFmt w:val="upperRoman"/>
      <w:lvlText w:val="%1."/>
      <w:lvlJc w:val="left"/>
      <w:rPr>
        <w:b w:val="0"/>
        <w:bCs w:val="0"/>
        <w:i w:val="0"/>
        <w:iCs w:val="0"/>
        <w:smallCaps w:val="0"/>
        <w:strike w:val="0"/>
        <w:color w:val="000000"/>
        <w:spacing w:val="0"/>
        <w:w w:val="100"/>
        <w:position w:val="0"/>
        <w:sz w:val="26"/>
        <w:szCs w:val="26"/>
        <w:u w:val="none"/>
      </w:rPr>
    </w:lvl>
    <w:lvl w:ilvl="4">
      <w:start w:val="3"/>
      <w:numFmt w:val="upperRoman"/>
      <w:lvlText w:val="%1."/>
      <w:lvlJc w:val="left"/>
      <w:rPr>
        <w:b w:val="0"/>
        <w:bCs w:val="0"/>
        <w:i w:val="0"/>
        <w:iCs w:val="0"/>
        <w:smallCaps w:val="0"/>
        <w:strike w:val="0"/>
        <w:color w:val="000000"/>
        <w:spacing w:val="0"/>
        <w:w w:val="100"/>
        <w:position w:val="0"/>
        <w:sz w:val="26"/>
        <w:szCs w:val="26"/>
        <w:u w:val="none"/>
      </w:rPr>
    </w:lvl>
    <w:lvl w:ilvl="5">
      <w:start w:val="3"/>
      <w:numFmt w:val="upperRoman"/>
      <w:lvlText w:val="%1."/>
      <w:lvlJc w:val="left"/>
      <w:rPr>
        <w:b w:val="0"/>
        <w:bCs w:val="0"/>
        <w:i w:val="0"/>
        <w:iCs w:val="0"/>
        <w:smallCaps w:val="0"/>
        <w:strike w:val="0"/>
        <w:color w:val="000000"/>
        <w:spacing w:val="0"/>
        <w:w w:val="100"/>
        <w:position w:val="0"/>
        <w:sz w:val="26"/>
        <w:szCs w:val="26"/>
        <w:u w:val="none"/>
      </w:rPr>
    </w:lvl>
    <w:lvl w:ilvl="6">
      <w:start w:val="3"/>
      <w:numFmt w:val="upperRoman"/>
      <w:lvlText w:val="%1."/>
      <w:lvlJc w:val="left"/>
      <w:rPr>
        <w:b w:val="0"/>
        <w:bCs w:val="0"/>
        <w:i w:val="0"/>
        <w:iCs w:val="0"/>
        <w:smallCaps w:val="0"/>
        <w:strike w:val="0"/>
        <w:color w:val="000000"/>
        <w:spacing w:val="0"/>
        <w:w w:val="100"/>
        <w:position w:val="0"/>
        <w:sz w:val="26"/>
        <w:szCs w:val="26"/>
        <w:u w:val="none"/>
      </w:rPr>
    </w:lvl>
    <w:lvl w:ilvl="7">
      <w:start w:val="3"/>
      <w:numFmt w:val="upperRoman"/>
      <w:lvlText w:val="%1."/>
      <w:lvlJc w:val="left"/>
      <w:rPr>
        <w:b w:val="0"/>
        <w:bCs w:val="0"/>
        <w:i w:val="0"/>
        <w:iCs w:val="0"/>
        <w:smallCaps w:val="0"/>
        <w:strike w:val="0"/>
        <w:color w:val="000000"/>
        <w:spacing w:val="0"/>
        <w:w w:val="100"/>
        <w:position w:val="0"/>
        <w:sz w:val="26"/>
        <w:szCs w:val="26"/>
        <w:u w:val="none"/>
      </w:rPr>
    </w:lvl>
    <w:lvl w:ilvl="8">
      <w:start w:val="3"/>
      <w:numFmt w:val="upperRoman"/>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B7"/>
    <w:rsid w:val="000530D6"/>
    <w:rsid w:val="00093EB7"/>
    <w:rsid w:val="000B6E37"/>
    <w:rsid w:val="000E5579"/>
    <w:rsid w:val="00172533"/>
    <w:rsid w:val="0019492B"/>
    <w:rsid w:val="001975EC"/>
    <w:rsid w:val="001C7EBB"/>
    <w:rsid w:val="00202105"/>
    <w:rsid w:val="00250F42"/>
    <w:rsid w:val="002B2B00"/>
    <w:rsid w:val="002E0787"/>
    <w:rsid w:val="00396388"/>
    <w:rsid w:val="00397DD1"/>
    <w:rsid w:val="003B2D41"/>
    <w:rsid w:val="003D7C72"/>
    <w:rsid w:val="003E2FA5"/>
    <w:rsid w:val="00414256"/>
    <w:rsid w:val="004238BE"/>
    <w:rsid w:val="004319A4"/>
    <w:rsid w:val="00451C95"/>
    <w:rsid w:val="00456E3E"/>
    <w:rsid w:val="004629F2"/>
    <w:rsid w:val="00483C26"/>
    <w:rsid w:val="0049219D"/>
    <w:rsid w:val="005001CD"/>
    <w:rsid w:val="00535357"/>
    <w:rsid w:val="0054056D"/>
    <w:rsid w:val="005436F0"/>
    <w:rsid w:val="005737F0"/>
    <w:rsid w:val="005813C8"/>
    <w:rsid w:val="005910FA"/>
    <w:rsid w:val="005C1A46"/>
    <w:rsid w:val="005D66AB"/>
    <w:rsid w:val="00614307"/>
    <w:rsid w:val="0064199C"/>
    <w:rsid w:val="006518A0"/>
    <w:rsid w:val="006757CA"/>
    <w:rsid w:val="006E168C"/>
    <w:rsid w:val="006F2ECE"/>
    <w:rsid w:val="00731741"/>
    <w:rsid w:val="007718BA"/>
    <w:rsid w:val="007747FF"/>
    <w:rsid w:val="007818A3"/>
    <w:rsid w:val="007A41F8"/>
    <w:rsid w:val="007C234E"/>
    <w:rsid w:val="007C69FF"/>
    <w:rsid w:val="007D2EA4"/>
    <w:rsid w:val="00804D62"/>
    <w:rsid w:val="008121D1"/>
    <w:rsid w:val="008375E8"/>
    <w:rsid w:val="0084545E"/>
    <w:rsid w:val="008461AA"/>
    <w:rsid w:val="0085124F"/>
    <w:rsid w:val="00863DE7"/>
    <w:rsid w:val="008756EE"/>
    <w:rsid w:val="00876870"/>
    <w:rsid w:val="008957F1"/>
    <w:rsid w:val="0089626C"/>
    <w:rsid w:val="008B55BD"/>
    <w:rsid w:val="008B718E"/>
    <w:rsid w:val="008C11B7"/>
    <w:rsid w:val="008D5F42"/>
    <w:rsid w:val="00927085"/>
    <w:rsid w:val="00954072"/>
    <w:rsid w:val="0095430F"/>
    <w:rsid w:val="009C54BF"/>
    <w:rsid w:val="009E3214"/>
    <w:rsid w:val="00A356D7"/>
    <w:rsid w:val="00A544D0"/>
    <w:rsid w:val="00A9720C"/>
    <w:rsid w:val="00AA7103"/>
    <w:rsid w:val="00AB6EFD"/>
    <w:rsid w:val="00AD0E96"/>
    <w:rsid w:val="00AD5808"/>
    <w:rsid w:val="00B02C0E"/>
    <w:rsid w:val="00B02DB7"/>
    <w:rsid w:val="00B12A0E"/>
    <w:rsid w:val="00B326D9"/>
    <w:rsid w:val="00B46A3A"/>
    <w:rsid w:val="00B47252"/>
    <w:rsid w:val="00B62C98"/>
    <w:rsid w:val="00BB7D67"/>
    <w:rsid w:val="00BD1F4B"/>
    <w:rsid w:val="00CA1ABD"/>
    <w:rsid w:val="00CB6D4F"/>
    <w:rsid w:val="00D019E2"/>
    <w:rsid w:val="00D27C67"/>
    <w:rsid w:val="00D42DA2"/>
    <w:rsid w:val="00D53509"/>
    <w:rsid w:val="00D71FBF"/>
    <w:rsid w:val="00D76246"/>
    <w:rsid w:val="00DE5610"/>
    <w:rsid w:val="00DF17A7"/>
    <w:rsid w:val="00DF4741"/>
    <w:rsid w:val="00E008BD"/>
    <w:rsid w:val="00E23F84"/>
    <w:rsid w:val="00E56959"/>
    <w:rsid w:val="00E75725"/>
    <w:rsid w:val="00EE2B30"/>
    <w:rsid w:val="00EF6E25"/>
    <w:rsid w:val="00F330E2"/>
    <w:rsid w:val="00F479CB"/>
    <w:rsid w:val="00F6090E"/>
    <w:rsid w:val="00F620EC"/>
    <w:rsid w:val="00F76765"/>
    <w:rsid w:val="00F9219D"/>
    <w:rsid w:val="00F93E8F"/>
    <w:rsid w:val="00FD49C3"/>
    <w:rsid w:val="00FF0598"/>
    <w:rsid w:val="00FF05FE"/>
    <w:rsid w:val="00FF26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rsid w:val="009E3214"/>
    <w:pPr>
      <w:keepNext/>
      <w:spacing w:after="0" w:line="240" w:lineRule="auto"/>
      <w:jc w:val="center"/>
      <w:outlineLvl w:val="0"/>
    </w:pPr>
    <w:rPr>
      <w:rFonts w:ascii="VNI-Times" w:eastAsia="Times New Roman" w:hAnsi="VNI-Times" w:cs="Times New Roman"/>
      <w:b/>
      <w:sz w:val="24"/>
      <w:szCs w:val="20"/>
      <w:lang w:val="en-US"/>
    </w:rPr>
  </w:style>
  <w:style w:type="paragraph" w:styleId="Heading3">
    <w:name w:val="heading 3"/>
    <w:basedOn w:val="Normal"/>
    <w:next w:val="Normal"/>
    <w:link w:val="Heading3Char"/>
    <w:semiHidden/>
    <w:unhideWhenUsed/>
    <w:qFormat/>
    <w:rsid w:val="009E3214"/>
    <w:pPr>
      <w:keepNext/>
      <w:spacing w:after="0" w:line="240" w:lineRule="auto"/>
      <w:jc w:val="center"/>
      <w:outlineLvl w:val="2"/>
    </w:pPr>
    <w:rPr>
      <w:rFonts w:ascii="VNI-Times" w:eastAsia="Times New Roman" w:hAnsi="VNI-Times"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741"/>
    <w:pPr>
      <w:ind w:left="720"/>
      <w:contextualSpacing/>
    </w:pPr>
  </w:style>
  <w:style w:type="character" w:customStyle="1" w:styleId="Heading1Char">
    <w:name w:val="Heading 1 Char"/>
    <w:basedOn w:val="DefaultParagraphFont"/>
    <w:link w:val="Heading1"/>
    <w:rsid w:val="009E3214"/>
    <w:rPr>
      <w:rFonts w:ascii="VNI-Times" w:eastAsia="Times New Roman" w:hAnsi="VNI-Times" w:cs="Times New Roman"/>
      <w:b/>
      <w:sz w:val="24"/>
      <w:szCs w:val="20"/>
      <w:lang w:val="en-US"/>
    </w:rPr>
  </w:style>
  <w:style w:type="character" w:customStyle="1" w:styleId="Heading3Char">
    <w:name w:val="Heading 3 Char"/>
    <w:basedOn w:val="DefaultParagraphFont"/>
    <w:link w:val="Heading3"/>
    <w:semiHidden/>
    <w:rsid w:val="009E3214"/>
    <w:rPr>
      <w:rFonts w:ascii="VNI-Times" w:eastAsia="Times New Roman" w:hAnsi="VNI-Times" w:cs="Times New Roman"/>
      <w:b/>
      <w:sz w:val="26"/>
      <w:szCs w:val="20"/>
      <w:lang w:val="en-US"/>
    </w:rPr>
  </w:style>
  <w:style w:type="character" w:styleId="Hyperlink">
    <w:name w:val="Hyperlink"/>
    <w:unhideWhenUsed/>
    <w:rsid w:val="009E3214"/>
    <w:rPr>
      <w:color w:val="0000FF"/>
      <w:u w:val="single"/>
    </w:rPr>
  </w:style>
  <w:style w:type="paragraph" w:styleId="BodyText">
    <w:name w:val="Body Text"/>
    <w:basedOn w:val="Normal"/>
    <w:link w:val="BodyTextChar"/>
    <w:semiHidden/>
    <w:unhideWhenUsed/>
    <w:rsid w:val="004629F2"/>
    <w:pPr>
      <w:spacing w:after="0" w:line="240" w:lineRule="auto"/>
      <w:jc w:val="both"/>
    </w:pPr>
    <w:rPr>
      <w:rFonts w:ascii="VNI-Times" w:eastAsia="Times New Roman" w:hAnsi="VNI-Times" w:cs="Times New Roman"/>
      <w:sz w:val="28"/>
      <w:szCs w:val="24"/>
      <w:lang w:val="en-US"/>
    </w:rPr>
  </w:style>
  <w:style w:type="character" w:customStyle="1" w:styleId="BodyTextChar">
    <w:name w:val="Body Text Char"/>
    <w:basedOn w:val="DefaultParagraphFont"/>
    <w:link w:val="BodyText"/>
    <w:semiHidden/>
    <w:rsid w:val="004629F2"/>
    <w:rPr>
      <w:rFonts w:ascii="VNI-Times" w:eastAsia="Times New Roman" w:hAnsi="VNI-Times" w:cs="Times New Roman"/>
      <w:sz w:val="28"/>
      <w:szCs w:val="24"/>
      <w:lang w:val="en-US"/>
    </w:rPr>
  </w:style>
  <w:style w:type="table" w:styleId="TableGrid">
    <w:name w:val="Table Grid"/>
    <w:basedOn w:val="TableNormal"/>
    <w:uiPriority w:val="59"/>
    <w:rsid w:val="000E5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8C"/>
    <w:rPr>
      <w:rFonts w:ascii="Tahoma" w:hAnsi="Tahoma" w:cs="Tahoma"/>
      <w:sz w:val="16"/>
      <w:szCs w:val="16"/>
    </w:rPr>
  </w:style>
  <w:style w:type="paragraph" w:styleId="Header">
    <w:name w:val="header"/>
    <w:basedOn w:val="Normal"/>
    <w:link w:val="HeaderChar"/>
    <w:uiPriority w:val="99"/>
    <w:unhideWhenUsed/>
    <w:rsid w:val="00B12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0E"/>
  </w:style>
  <w:style w:type="paragraph" w:styleId="Footer">
    <w:name w:val="footer"/>
    <w:basedOn w:val="Normal"/>
    <w:link w:val="FooterChar"/>
    <w:uiPriority w:val="99"/>
    <w:unhideWhenUsed/>
    <w:rsid w:val="00B12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rsid w:val="009E3214"/>
    <w:pPr>
      <w:keepNext/>
      <w:spacing w:after="0" w:line="240" w:lineRule="auto"/>
      <w:jc w:val="center"/>
      <w:outlineLvl w:val="0"/>
    </w:pPr>
    <w:rPr>
      <w:rFonts w:ascii="VNI-Times" w:eastAsia="Times New Roman" w:hAnsi="VNI-Times" w:cs="Times New Roman"/>
      <w:b/>
      <w:sz w:val="24"/>
      <w:szCs w:val="20"/>
      <w:lang w:val="en-US"/>
    </w:rPr>
  </w:style>
  <w:style w:type="paragraph" w:styleId="Heading3">
    <w:name w:val="heading 3"/>
    <w:basedOn w:val="Normal"/>
    <w:next w:val="Normal"/>
    <w:link w:val="Heading3Char"/>
    <w:semiHidden/>
    <w:unhideWhenUsed/>
    <w:qFormat/>
    <w:rsid w:val="009E3214"/>
    <w:pPr>
      <w:keepNext/>
      <w:spacing w:after="0" w:line="240" w:lineRule="auto"/>
      <w:jc w:val="center"/>
      <w:outlineLvl w:val="2"/>
    </w:pPr>
    <w:rPr>
      <w:rFonts w:ascii="VNI-Times" w:eastAsia="Times New Roman" w:hAnsi="VNI-Times"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741"/>
    <w:pPr>
      <w:ind w:left="720"/>
      <w:contextualSpacing/>
    </w:pPr>
  </w:style>
  <w:style w:type="character" w:customStyle="1" w:styleId="Heading1Char">
    <w:name w:val="Heading 1 Char"/>
    <w:basedOn w:val="DefaultParagraphFont"/>
    <w:link w:val="Heading1"/>
    <w:rsid w:val="009E3214"/>
    <w:rPr>
      <w:rFonts w:ascii="VNI-Times" w:eastAsia="Times New Roman" w:hAnsi="VNI-Times" w:cs="Times New Roman"/>
      <w:b/>
      <w:sz w:val="24"/>
      <w:szCs w:val="20"/>
      <w:lang w:val="en-US"/>
    </w:rPr>
  </w:style>
  <w:style w:type="character" w:customStyle="1" w:styleId="Heading3Char">
    <w:name w:val="Heading 3 Char"/>
    <w:basedOn w:val="DefaultParagraphFont"/>
    <w:link w:val="Heading3"/>
    <w:semiHidden/>
    <w:rsid w:val="009E3214"/>
    <w:rPr>
      <w:rFonts w:ascii="VNI-Times" w:eastAsia="Times New Roman" w:hAnsi="VNI-Times" w:cs="Times New Roman"/>
      <w:b/>
      <w:sz w:val="26"/>
      <w:szCs w:val="20"/>
      <w:lang w:val="en-US"/>
    </w:rPr>
  </w:style>
  <w:style w:type="character" w:styleId="Hyperlink">
    <w:name w:val="Hyperlink"/>
    <w:unhideWhenUsed/>
    <w:rsid w:val="009E3214"/>
    <w:rPr>
      <w:color w:val="0000FF"/>
      <w:u w:val="single"/>
    </w:rPr>
  </w:style>
  <w:style w:type="paragraph" w:styleId="BodyText">
    <w:name w:val="Body Text"/>
    <w:basedOn w:val="Normal"/>
    <w:link w:val="BodyTextChar"/>
    <w:semiHidden/>
    <w:unhideWhenUsed/>
    <w:rsid w:val="004629F2"/>
    <w:pPr>
      <w:spacing w:after="0" w:line="240" w:lineRule="auto"/>
      <w:jc w:val="both"/>
    </w:pPr>
    <w:rPr>
      <w:rFonts w:ascii="VNI-Times" w:eastAsia="Times New Roman" w:hAnsi="VNI-Times" w:cs="Times New Roman"/>
      <w:sz w:val="28"/>
      <w:szCs w:val="24"/>
      <w:lang w:val="en-US"/>
    </w:rPr>
  </w:style>
  <w:style w:type="character" w:customStyle="1" w:styleId="BodyTextChar">
    <w:name w:val="Body Text Char"/>
    <w:basedOn w:val="DefaultParagraphFont"/>
    <w:link w:val="BodyText"/>
    <w:semiHidden/>
    <w:rsid w:val="004629F2"/>
    <w:rPr>
      <w:rFonts w:ascii="VNI-Times" w:eastAsia="Times New Roman" w:hAnsi="VNI-Times" w:cs="Times New Roman"/>
      <w:sz w:val="28"/>
      <w:szCs w:val="24"/>
      <w:lang w:val="en-US"/>
    </w:rPr>
  </w:style>
  <w:style w:type="table" w:styleId="TableGrid">
    <w:name w:val="Table Grid"/>
    <w:basedOn w:val="TableNormal"/>
    <w:uiPriority w:val="59"/>
    <w:rsid w:val="000E5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8C"/>
    <w:rPr>
      <w:rFonts w:ascii="Tahoma" w:hAnsi="Tahoma" w:cs="Tahoma"/>
      <w:sz w:val="16"/>
      <w:szCs w:val="16"/>
    </w:rPr>
  </w:style>
  <w:style w:type="paragraph" w:styleId="Header">
    <w:name w:val="header"/>
    <w:basedOn w:val="Normal"/>
    <w:link w:val="HeaderChar"/>
    <w:uiPriority w:val="99"/>
    <w:unhideWhenUsed/>
    <w:rsid w:val="00B12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0E"/>
  </w:style>
  <w:style w:type="paragraph" w:styleId="Footer">
    <w:name w:val="footer"/>
    <w:basedOn w:val="Normal"/>
    <w:link w:val="FooterChar"/>
    <w:uiPriority w:val="99"/>
    <w:unhideWhenUsed/>
    <w:rsid w:val="00B12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49848">
      <w:bodyDiv w:val="1"/>
      <w:marLeft w:val="0"/>
      <w:marRight w:val="0"/>
      <w:marTop w:val="0"/>
      <w:marBottom w:val="0"/>
      <w:divBdr>
        <w:top w:val="none" w:sz="0" w:space="0" w:color="auto"/>
        <w:left w:val="none" w:sz="0" w:space="0" w:color="auto"/>
        <w:bottom w:val="none" w:sz="0" w:space="0" w:color="auto"/>
        <w:right w:val="none" w:sz="0" w:space="0" w:color="auto"/>
      </w:divBdr>
    </w:div>
    <w:div w:id="507254128">
      <w:bodyDiv w:val="1"/>
      <w:marLeft w:val="0"/>
      <w:marRight w:val="0"/>
      <w:marTop w:val="0"/>
      <w:marBottom w:val="0"/>
      <w:divBdr>
        <w:top w:val="none" w:sz="0" w:space="0" w:color="auto"/>
        <w:left w:val="none" w:sz="0" w:space="0" w:color="auto"/>
        <w:bottom w:val="none" w:sz="0" w:space="0" w:color="auto"/>
        <w:right w:val="none" w:sz="0" w:space="0" w:color="auto"/>
      </w:divBdr>
    </w:div>
    <w:div w:id="7727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ctcsldldtinh@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anctcsldldtinh@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9</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Admin</cp:lastModifiedBy>
  <cp:revision>12</cp:revision>
  <cp:lastPrinted>2019-11-27T02:12:00Z</cp:lastPrinted>
  <dcterms:created xsi:type="dcterms:W3CDTF">2019-11-26T01:50:00Z</dcterms:created>
  <dcterms:modified xsi:type="dcterms:W3CDTF">2019-11-29T07:27:00Z</dcterms:modified>
</cp:coreProperties>
</file>